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10" w:rsidRPr="00385169" w:rsidRDefault="001C2410" w:rsidP="001C2410">
      <w:pPr>
        <w:pStyle w:val="Heading3"/>
        <w:tabs>
          <w:tab w:val="left" w:pos="6239"/>
        </w:tabs>
        <w:rPr>
          <w:rFonts w:ascii="Sylfaen" w:hAnsi="Sylfaen"/>
        </w:rPr>
      </w:pPr>
      <w:r w:rsidRPr="00385169">
        <w:rPr>
          <w:rFonts w:ascii="Sylfaen" w:hAnsi="Sylfaen"/>
          <w:noProof/>
          <w:position w:val="44"/>
          <w:lang w:val="en-US"/>
        </w:rPr>
        <mc:AlternateContent>
          <mc:Choice Requires="wpg">
            <w:drawing>
              <wp:inline distT="0" distB="0" distL="0" distR="0">
                <wp:extent cx="1336675" cy="478155"/>
                <wp:effectExtent l="0" t="3810" r="6350" b="381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6675" cy="478155"/>
                          <a:chOff x="0" y="0"/>
                          <a:chExt cx="2105" cy="753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4" y="470"/>
                            <a:ext cx="742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0" y="382"/>
                            <a:ext cx="2105" cy="79"/>
                          </a:xfrm>
                          <a:custGeom>
                            <a:avLst/>
                            <a:gdLst>
                              <a:gd name="T0" fmla="*/ 1690 w 2105"/>
                              <a:gd name="T1" fmla="+- 0 382 382"/>
                              <a:gd name="T2" fmla="*/ 382 h 79"/>
                              <a:gd name="T3" fmla="*/ 1524 w 2105"/>
                              <a:gd name="T4" fmla="+- 0 383 382"/>
                              <a:gd name="T5" fmla="*/ 383 h 79"/>
                              <a:gd name="T6" fmla="*/ 1357 w 2105"/>
                              <a:gd name="T7" fmla="+- 0 385 382"/>
                              <a:gd name="T8" fmla="*/ 385 h 79"/>
                              <a:gd name="T9" fmla="*/ 1191 w 2105"/>
                              <a:gd name="T10" fmla="+- 0 388 382"/>
                              <a:gd name="T11" fmla="*/ 388 h 79"/>
                              <a:gd name="T12" fmla="*/ 1026 w 2105"/>
                              <a:gd name="T13" fmla="+- 0 392 382"/>
                              <a:gd name="T14" fmla="*/ 392 h 79"/>
                              <a:gd name="T15" fmla="*/ 862 w 2105"/>
                              <a:gd name="T16" fmla="+- 0 398 382"/>
                              <a:gd name="T17" fmla="*/ 398 h 79"/>
                              <a:gd name="T18" fmla="*/ 781 w 2105"/>
                              <a:gd name="T19" fmla="+- 0 402 382"/>
                              <a:gd name="T20" fmla="*/ 402 h 79"/>
                              <a:gd name="T21" fmla="*/ 700 w 2105"/>
                              <a:gd name="T22" fmla="+- 0 406 382"/>
                              <a:gd name="T23" fmla="*/ 406 h 79"/>
                              <a:gd name="T24" fmla="*/ 620 w 2105"/>
                              <a:gd name="T25" fmla="+- 0 410 382"/>
                              <a:gd name="T26" fmla="*/ 410 h 79"/>
                              <a:gd name="T27" fmla="*/ 540 w 2105"/>
                              <a:gd name="T28" fmla="+- 0 415 382"/>
                              <a:gd name="T29" fmla="*/ 415 h 79"/>
                              <a:gd name="T30" fmla="*/ 460 w 2105"/>
                              <a:gd name="T31" fmla="+- 0 420 382"/>
                              <a:gd name="T32" fmla="*/ 420 h 79"/>
                              <a:gd name="T33" fmla="*/ 382 w 2105"/>
                              <a:gd name="T34" fmla="+- 0 426 382"/>
                              <a:gd name="T35" fmla="*/ 426 h 79"/>
                              <a:gd name="T36" fmla="*/ 304 w 2105"/>
                              <a:gd name="T37" fmla="+- 0 432 382"/>
                              <a:gd name="T38" fmla="*/ 432 h 79"/>
                              <a:gd name="T39" fmla="*/ 227 w 2105"/>
                              <a:gd name="T40" fmla="+- 0 439 382"/>
                              <a:gd name="T41" fmla="*/ 439 h 79"/>
                              <a:gd name="T42" fmla="*/ 150 w 2105"/>
                              <a:gd name="T43" fmla="+- 0 446 382"/>
                              <a:gd name="T44" fmla="*/ 446 h 79"/>
                              <a:gd name="T45" fmla="*/ 75 w 2105"/>
                              <a:gd name="T46" fmla="+- 0 453 382"/>
                              <a:gd name="T47" fmla="*/ 453 h 79"/>
                              <a:gd name="T48" fmla="*/ 0 w 2105"/>
                              <a:gd name="T49" fmla="+- 0 461 382"/>
                              <a:gd name="T50" fmla="*/ 461 h 79"/>
                              <a:gd name="T51" fmla="*/ 90 w 2105"/>
                              <a:gd name="T52" fmla="+- 0 456 382"/>
                              <a:gd name="T53" fmla="*/ 456 h 79"/>
                              <a:gd name="T54" fmla="*/ 266 w 2105"/>
                              <a:gd name="T55" fmla="+- 0 448 382"/>
                              <a:gd name="T56" fmla="*/ 448 h 79"/>
                              <a:gd name="T57" fmla="*/ 441 w 2105"/>
                              <a:gd name="T58" fmla="+- 0 441 382"/>
                              <a:gd name="T59" fmla="*/ 441 h 79"/>
                              <a:gd name="T60" fmla="*/ 612 w 2105"/>
                              <a:gd name="T61" fmla="+- 0 436 382"/>
                              <a:gd name="T62" fmla="*/ 436 h 79"/>
                              <a:gd name="T63" fmla="*/ 780 w 2105"/>
                              <a:gd name="T64" fmla="+- 0 432 382"/>
                              <a:gd name="T65" fmla="*/ 432 h 79"/>
                              <a:gd name="T66" fmla="*/ 945 w 2105"/>
                              <a:gd name="T67" fmla="+- 0 430 382"/>
                              <a:gd name="T68" fmla="*/ 430 h 79"/>
                              <a:gd name="T69" fmla="*/ 1108 w 2105"/>
                              <a:gd name="T70" fmla="+- 0 429 382"/>
                              <a:gd name="T71" fmla="*/ 429 h 79"/>
                              <a:gd name="T72" fmla="*/ 1268 w 2105"/>
                              <a:gd name="T73" fmla="+- 0 430 382"/>
                              <a:gd name="T74" fmla="*/ 430 h 79"/>
                              <a:gd name="T75" fmla="*/ 1424 w 2105"/>
                              <a:gd name="T76" fmla="+- 0 432 382"/>
                              <a:gd name="T77" fmla="*/ 432 h 79"/>
                              <a:gd name="T78" fmla="*/ 1578 w 2105"/>
                              <a:gd name="T79" fmla="+- 0 436 382"/>
                              <a:gd name="T80" fmla="*/ 436 h 79"/>
                              <a:gd name="T81" fmla="*/ 1729 w 2105"/>
                              <a:gd name="T82" fmla="+- 0 441 382"/>
                              <a:gd name="T83" fmla="*/ 441 h 79"/>
                              <a:gd name="T84" fmla="*/ 1804 w 2105"/>
                              <a:gd name="T85" fmla="+- 0 445 382"/>
                              <a:gd name="T86" fmla="*/ 445 h 79"/>
                              <a:gd name="T87" fmla="*/ 1877 w 2105"/>
                              <a:gd name="T88" fmla="+- 0 448 382"/>
                              <a:gd name="T89" fmla="*/ 448 h 79"/>
                              <a:gd name="T90" fmla="*/ 1950 w 2105"/>
                              <a:gd name="T91" fmla="+- 0 452 382"/>
                              <a:gd name="T92" fmla="*/ 452 h 79"/>
                              <a:gd name="T93" fmla="*/ 2022 w 2105"/>
                              <a:gd name="T94" fmla="+- 0 456 382"/>
                              <a:gd name="T95" fmla="*/ 456 h 79"/>
                              <a:gd name="T96" fmla="*/ 2039 w 2105"/>
                              <a:gd name="T97" fmla="+- 0 436 382"/>
                              <a:gd name="T98" fmla="*/ 436 h 79"/>
                              <a:gd name="T99" fmla="*/ 2056 w 2105"/>
                              <a:gd name="T100" fmla="+- 0 418 382"/>
                              <a:gd name="T101" fmla="*/ 418 h 79"/>
                              <a:gd name="T102" fmla="*/ 2078 w 2105"/>
                              <a:gd name="T103" fmla="+- 0 402 382"/>
                              <a:gd name="T104" fmla="*/ 402 h 79"/>
                              <a:gd name="T105" fmla="*/ 2105 w 2105"/>
                              <a:gd name="T106" fmla="+- 0 386 382"/>
                              <a:gd name="T107" fmla="*/ 386 h 79"/>
                              <a:gd name="T108" fmla="*/ 2022 w 2105"/>
                              <a:gd name="T109" fmla="+- 0 385 382"/>
                              <a:gd name="T110" fmla="*/ 385 h 79"/>
                              <a:gd name="T111" fmla="*/ 1857 w 2105"/>
                              <a:gd name="T112" fmla="+- 0 383 382"/>
                              <a:gd name="T113" fmla="*/ 383 h 79"/>
                              <a:gd name="T114" fmla="*/ 1690 w 2105"/>
                              <a:gd name="T115" fmla="+- 0 382 382"/>
                              <a:gd name="T116" fmla="*/ 382 h 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</a:cxnLst>
                            <a:rect l="0" t="0" r="r" b="b"/>
                            <a:pathLst>
                              <a:path w="2105" h="79">
                                <a:moveTo>
                                  <a:pt x="1690" y="0"/>
                                </a:moveTo>
                                <a:lnTo>
                                  <a:pt x="1524" y="1"/>
                                </a:lnTo>
                                <a:lnTo>
                                  <a:pt x="1357" y="3"/>
                                </a:lnTo>
                                <a:lnTo>
                                  <a:pt x="1191" y="6"/>
                                </a:lnTo>
                                <a:lnTo>
                                  <a:pt x="1026" y="10"/>
                                </a:lnTo>
                                <a:lnTo>
                                  <a:pt x="862" y="16"/>
                                </a:lnTo>
                                <a:lnTo>
                                  <a:pt x="781" y="20"/>
                                </a:lnTo>
                                <a:lnTo>
                                  <a:pt x="700" y="24"/>
                                </a:lnTo>
                                <a:lnTo>
                                  <a:pt x="620" y="28"/>
                                </a:lnTo>
                                <a:lnTo>
                                  <a:pt x="540" y="33"/>
                                </a:lnTo>
                                <a:lnTo>
                                  <a:pt x="460" y="38"/>
                                </a:lnTo>
                                <a:lnTo>
                                  <a:pt x="382" y="44"/>
                                </a:lnTo>
                                <a:lnTo>
                                  <a:pt x="304" y="50"/>
                                </a:lnTo>
                                <a:lnTo>
                                  <a:pt x="227" y="57"/>
                                </a:lnTo>
                                <a:lnTo>
                                  <a:pt x="150" y="64"/>
                                </a:lnTo>
                                <a:lnTo>
                                  <a:pt x="75" y="71"/>
                                </a:lnTo>
                                <a:lnTo>
                                  <a:pt x="0" y="79"/>
                                </a:lnTo>
                                <a:lnTo>
                                  <a:pt x="90" y="74"/>
                                </a:lnTo>
                                <a:lnTo>
                                  <a:pt x="266" y="66"/>
                                </a:lnTo>
                                <a:lnTo>
                                  <a:pt x="441" y="59"/>
                                </a:lnTo>
                                <a:lnTo>
                                  <a:pt x="612" y="54"/>
                                </a:lnTo>
                                <a:lnTo>
                                  <a:pt x="780" y="50"/>
                                </a:lnTo>
                                <a:lnTo>
                                  <a:pt x="945" y="48"/>
                                </a:lnTo>
                                <a:lnTo>
                                  <a:pt x="1108" y="47"/>
                                </a:lnTo>
                                <a:lnTo>
                                  <a:pt x="1268" y="48"/>
                                </a:lnTo>
                                <a:lnTo>
                                  <a:pt x="1424" y="50"/>
                                </a:lnTo>
                                <a:lnTo>
                                  <a:pt x="1578" y="54"/>
                                </a:lnTo>
                                <a:lnTo>
                                  <a:pt x="1729" y="59"/>
                                </a:lnTo>
                                <a:lnTo>
                                  <a:pt x="1804" y="63"/>
                                </a:lnTo>
                                <a:lnTo>
                                  <a:pt x="1877" y="66"/>
                                </a:lnTo>
                                <a:lnTo>
                                  <a:pt x="1950" y="70"/>
                                </a:lnTo>
                                <a:lnTo>
                                  <a:pt x="2022" y="74"/>
                                </a:lnTo>
                                <a:lnTo>
                                  <a:pt x="2039" y="54"/>
                                </a:lnTo>
                                <a:lnTo>
                                  <a:pt x="2056" y="36"/>
                                </a:lnTo>
                                <a:lnTo>
                                  <a:pt x="2078" y="20"/>
                                </a:lnTo>
                                <a:lnTo>
                                  <a:pt x="2105" y="4"/>
                                </a:lnTo>
                                <a:lnTo>
                                  <a:pt x="2022" y="3"/>
                                </a:lnTo>
                                <a:lnTo>
                                  <a:pt x="1857" y="1"/>
                                </a:lnTo>
                                <a:lnTo>
                                  <a:pt x="1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45" y="0"/>
                            <a:ext cx="1869" cy="353"/>
                          </a:xfrm>
                          <a:custGeom>
                            <a:avLst/>
                            <a:gdLst>
                              <a:gd name="T0" fmla="+- 0 362 146"/>
                              <a:gd name="T1" fmla="*/ T0 w 1869"/>
                              <a:gd name="T2" fmla="*/ 85 h 353"/>
                              <a:gd name="T3" fmla="+- 0 695 146"/>
                              <a:gd name="T4" fmla="*/ T3 w 1869"/>
                              <a:gd name="T5" fmla="*/ 137 h 353"/>
                              <a:gd name="T6" fmla="+- 0 618 146"/>
                              <a:gd name="T7" fmla="*/ T6 w 1869"/>
                              <a:gd name="T8" fmla="*/ 196 h 353"/>
                              <a:gd name="T9" fmla="+- 0 556 146"/>
                              <a:gd name="T10" fmla="*/ T9 w 1869"/>
                              <a:gd name="T11" fmla="*/ 151 h 353"/>
                              <a:gd name="T12" fmla="+- 0 614 146"/>
                              <a:gd name="T13" fmla="*/ T12 w 1869"/>
                              <a:gd name="T14" fmla="*/ 92 h 353"/>
                              <a:gd name="T15" fmla="+- 0 499 146"/>
                              <a:gd name="T16" fmla="*/ T15 w 1869"/>
                              <a:gd name="T17" fmla="*/ 107 h 353"/>
                              <a:gd name="T18" fmla="+- 0 428 146"/>
                              <a:gd name="T19" fmla="*/ T18 w 1869"/>
                              <a:gd name="T20" fmla="*/ 189 h 353"/>
                              <a:gd name="T21" fmla="+- 0 451 146"/>
                              <a:gd name="T22" fmla="*/ T21 w 1869"/>
                              <a:gd name="T23" fmla="*/ 319 h 353"/>
                              <a:gd name="T24" fmla="+- 0 624 146"/>
                              <a:gd name="T25" fmla="*/ T24 w 1869"/>
                              <a:gd name="T26" fmla="*/ 344 h 353"/>
                              <a:gd name="T27" fmla="+- 0 604 146"/>
                              <a:gd name="T28" fmla="*/ T27 w 1869"/>
                              <a:gd name="T29" fmla="*/ 274 h 353"/>
                              <a:gd name="T30" fmla="+- 0 519 146"/>
                              <a:gd name="T31" fmla="*/ T30 w 1869"/>
                              <a:gd name="T32" fmla="*/ 268 h 353"/>
                              <a:gd name="T33" fmla="+- 0 712 146"/>
                              <a:gd name="T34" fmla="*/ T33 w 1869"/>
                              <a:gd name="T35" fmla="*/ 196 h 353"/>
                              <a:gd name="T36" fmla="+- 0 950 146"/>
                              <a:gd name="T37" fmla="*/ T36 w 1869"/>
                              <a:gd name="T38" fmla="*/ 96 h 353"/>
                              <a:gd name="T39" fmla="+- 0 756 146"/>
                              <a:gd name="T40" fmla="*/ T39 w 1869"/>
                              <a:gd name="T41" fmla="*/ 159 h 353"/>
                              <a:gd name="T42" fmla="+- 0 865 146"/>
                              <a:gd name="T43" fmla="*/ T42 w 1869"/>
                              <a:gd name="T44" fmla="*/ 353 h 353"/>
                              <a:gd name="T45" fmla="+- 0 902 146"/>
                              <a:gd name="T46" fmla="*/ T45 w 1869"/>
                              <a:gd name="T47" fmla="*/ 277 h 353"/>
                              <a:gd name="T48" fmla="+- 0 826 146"/>
                              <a:gd name="T49" fmla="*/ T48 w 1869"/>
                              <a:gd name="T50" fmla="*/ 246 h 353"/>
                              <a:gd name="T51" fmla="+- 0 882 146"/>
                              <a:gd name="T52" fmla="*/ T51 w 1869"/>
                              <a:gd name="T53" fmla="*/ 157 h 353"/>
                              <a:gd name="T54" fmla="+- 0 1269 146"/>
                              <a:gd name="T55" fmla="*/ T54 w 1869"/>
                              <a:gd name="T56" fmla="*/ 155 h 353"/>
                              <a:gd name="T57" fmla="+- 0 1233 146"/>
                              <a:gd name="T58" fmla="*/ T57 w 1869"/>
                              <a:gd name="T59" fmla="*/ 102 h 353"/>
                              <a:gd name="T60" fmla="+- 0 1101 146"/>
                              <a:gd name="T61" fmla="*/ T60 w 1869"/>
                              <a:gd name="T62" fmla="*/ 110 h 353"/>
                              <a:gd name="T63" fmla="+- 0 1113 146"/>
                              <a:gd name="T64" fmla="*/ T63 w 1869"/>
                              <a:gd name="T65" fmla="*/ 151 h 353"/>
                              <a:gd name="T66" fmla="+- 0 1185 146"/>
                              <a:gd name="T67" fmla="*/ T66 w 1869"/>
                              <a:gd name="T68" fmla="*/ 126 h 353"/>
                              <a:gd name="T69" fmla="+- 0 1225 146"/>
                              <a:gd name="T70" fmla="*/ T69 w 1869"/>
                              <a:gd name="T71" fmla="*/ 178 h 353"/>
                              <a:gd name="T72" fmla="+- 0 1197 146"/>
                              <a:gd name="T73" fmla="*/ T72 w 1869"/>
                              <a:gd name="T74" fmla="*/ 277 h 353"/>
                              <a:gd name="T75" fmla="+- 0 1136 146"/>
                              <a:gd name="T76" fmla="*/ T75 w 1869"/>
                              <a:gd name="T77" fmla="*/ 319 h 353"/>
                              <a:gd name="T78" fmla="+- 0 1080 146"/>
                              <a:gd name="T79" fmla="*/ T78 w 1869"/>
                              <a:gd name="T80" fmla="*/ 261 h 353"/>
                              <a:gd name="T81" fmla="+- 0 1161 146"/>
                              <a:gd name="T82" fmla="*/ T81 w 1869"/>
                              <a:gd name="T83" fmla="*/ 229 h 353"/>
                              <a:gd name="T84" fmla="+- 0 1211 146"/>
                              <a:gd name="T85" fmla="*/ T84 w 1869"/>
                              <a:gd name="T86" fmla="*/ 192 h 353"/>
                              <a:gd name="T87" fmla="+- 0 1109 146"/>
                              <a:gd name="T88" fmla="*/ T87 w 1869"/>
                              <a:gd name="T89" fmla="*/ 202 h 353"/>
                              <a:gd name="T90" fmla="+- 0 1038 146"/>
                              <a:gd name="T91" fmla="*/ T90 w 1869"/>
                              <a:gd name="T92" fmla="*/ 253 h 353"/>
                              <a:gd name="T93" fmla="+- 0 1068 146"/>
                              <a:gd name="T94" fmla="*/ T93 w 1869"/>
                              <a:gd name="T95" fmla="*/ 341 h 353"/>
                              <a:gd name="T96" fmla="+- 0 1156 146"/>
                              <a:gd name="T97" fmla="*/ T96 w 1869"/>
                              <a:gd name="T98" fmla="*/ 344 h 353"/>
                              <a:gd name="T99" fmla="+- 0 1202 146"/>
                              <a:gd name="T100" fmla="*/ T99 w 1869"/>
                              <a:gd name="T101" fmla="*/ 339 h 353"/>
                              <a:gd name="T102" fmla="+- 0 1242 146"/>
                              <a:gd name="T103" fmla="*/ T102 w 1869"/>
                              <a:gd name="T104" fmla="*/ 303 h 353"/>
                              <a:gd name="T105" fmla="+- 0 1267 146"/>
                              <a:gd name="T106" fmla="*/ T105 w 1869"/>
                              <a:gd name="T107" fmla="*/ 177 h 353"/>
                              <a:gd name="T108" fmla="+- 0 1649 146"/>
                              <a:gd name="T109" fmla="*/ T108 w 1869"/>
                              <a:gd name="T110" fmla="*/ 105 h 353"/>
                              <a:gd name="T111" fmla="+- 0 1568 146"/>
                              <a:gd name="T112" fmla="*/ T111 w 1869"/>
                              <a:gd name="T113" fmla="*/ 97 h 353"/>
                              <a:gd name="T114" fmla="+- 0 1509 146"/>
                              <a:gd name="T115" fmla="*/ T114 w 1869"/>
                              <a:gd name="T116" fmla="*/ 117 h 353"/>
                              <a:gd name="T117" fmla="+- 0 1446 146"/>
                              <a:gd name="T118" fmla="*/ T117 w 1869"/>
                              <a:gd name="T119" fmla="*/ 91 h 353"/>
                              <a:gd name="T120" fmla="+- 0 1373 146"/>
                              <a:gd name="T121" fmla="*/ T120 w 1869"/>
                              <a:gd name="T122" fmla="*/ 137 h 353"/>
                              <a:gd name="T123" fmla="+- 0 1364 146"/>
                              <a:gd name="T124" fmla="*/ T123 w 1869"/>
                              <a:gd name="T125" fmla="*/ 194 h 353"/>
                              <a:gd name="T126" fmla="+- 0 1421 146"/>
                              <a:gd name="T127" fmla="*/ T126 w 1869"/>
                              <a:gd name="T128" fmla="*/ 129 h 353"/>
                              <a:gd name="T129" fmla="+- 0 1472 146"/>
                              <a:gd name="T130" fmla="*/ T129 w 1869"/>
                              <a:gd name="T131" fmla="*/ 166 h 353"/>
                              <a:gd name="T132" fmla="+- 0 1522 146"/>
                              <a:gd name="T133" fmla="*/ T132 w 1869"/>
                              <a:gd name="T134" fmla="*/ 167 h 353"/>
                              <a:gd name="T135" fmla="+- 0 1582 146"/>
                              <a:gd name="T136" fmla="*/ T135 w 1869"/>
                              <a:gd name="T137" fmla="*/ 126 h 353"/>
                              <a:gd name="T138" fmla="+- 0 1620 146"/>
                              <a:gd name="T139" fmla="*/ T138 w 1869"/>
                              <a:gd name="T140" fmla="*/ 167 h 353"/>
                              <a:gd name="T141" fmla="+- 0 1730 146"/>
                              <a:gd name="T142" fmla="*/ T141 w 1869"/>
                              <a:gd name="T143" fmla="*/ 96 h 353"/>
                              <a:gd name="T144" fmla="+- 0 1782 146"/>
                              <a:gd name="T145" fmla="*/ T144 w 1869"/>
                              <a:gd name="T146" fmla="*/ 49 h 353"/>
                              <a:gd name="T147" fmla="+- 0 1987 146"/>
                              <a:gd name="T148" fmla="*/ T147 w 1869"/>
                              <a:gd name="T149" fmla="*/ 99 h 353"/>
                              <a:gd name="T150" fmla="+- 0 1904 146"/>
                              <a:gd name="T151" fmla="*/ T150 w 1869"/>
                              <a:gd name="T152" fmla="*/ 102 h 353"/>
                              <a:gd name="T153" fmla="+- 0 1774 146"/>
                              <a:gd name="T154" fmla="*/ T153 w 1869"/>
                              <a:gd name="T155" fmla="*/ 347 h 353"/>
                              <a:gd name="T156" fmla="+- 0 1893 146"/>
                              <a:gd name="T157" fmla="*/ T156 w 1869"/>
                              <a:gd name="T158" fmla="*/ 139 h 353"/>
                              <a:gd name="T159" fmla="+- 0 1972 146"/>
                              <a:gd name="T160" fmla="*/ T159 w 1869"/>
                              <a:gd name="T161" fmla="*/ 145 h 353"/>
                              <a:gd name="T162" fmla="+- 0 2013 146"/>
                              <a:gd name="T163" fmla="*/ T162 w 1869"/>
                              <a:gd name="T164" fmla="*/ 169 h 35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</a:cxnLst>
                            <a:rect l="0" t="0" r="r" b="b"/>
                            <a:pathLst>
                              <a:path w="1869" h="353">
                                <a:moveTo>
                                  <a:pt x="346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85"/>
                                </a:lnTo>
                                <a:lnTo>
                                  <a:pt x="108" y="85"/>
                                </a:lnTo>
                                <a:lnTo>
                                  <a:pt x="51" y="347"/>
                                </a:lnTo>
                                <a:lnTo>
                                  <a:pt x="159" y="347"/>
                                </a:lnTo>
                                <a:lnTo>
                                  <a:pt x="216" y="85"/>
                                </a:lnTo>
                                <a:lnTo>
                                  <a:pt x="328" y="85"/>
                                </a:lnTo>
                                <a:lnTo>
                                  <a:pt x="346" y="0"/>
                                </a:lnTo>
                                <a:close/>
                                <a:moveTo>
                                  <a:pt x="566" y="196"/>
                                </a:moveTo>
                                <a:lnTo>
                                  <a:pt x="564" y="174"/>
                                </a:lnTo>
                                <a:lnTo>
                                  <a:pt x="559" y="155"/>
                                </a:lnTo>
                                <a:lnTo>
                                  <a:pt x="554" y="146"/>
                                </a:lnTo>
                                <a:lnTo>
                                  <a:pt x="549" y="137"/>
                                </a:lnTo>
                                <a:lnTo>
                                  <a:pt x="536" y="121"/>
                                </a:lnTo>
                                <a:lnTo>
                                  <a:pt x="518" y="107"/>
                                </a:lnTo>
                                <a:lnTo>
                                  <a:pt x="495" y="98"/>
                                </a:lnTo>
                                <a:lnTo>
                                  <a:pt x="472" y="93"/>
                                </a:lnTo>
                                <a:lnTo>
                                  <a:pt x="472" y="172"/>
                                </a:lnTo>
                                <a:lnTo>
                                  <a:pt x="472" y="191"/>
                                </a:lnTo>
                                <a:lnTo>
                                  <a:pt x="472" y="196"/>
                                </a:lnTo>
                                <a:lnTo>
                                  <a:pt x="471" y="200"/>
                                </a:lnTo>
                                <a:lnTo>
                                  <a:pt x="377" y="200"/>
                                </a:lnTo>
                                <a:lnTo>
                                  <a:pt x="382" y="187"/>
                                </a:lnTo>
                                <a:lnTo>
                                  <a:pt x="387" y="176"/>
                                </a:lnTo>
                                <a:lnTo>
                                  <a:pt x="393" y="167"/>
                                </a:lnTo>
                                <a:lnTo>
                                  <a:pt x="400" y="160"/>
                                </a:lnTo>
                                <a:lnTo>
                                  <a:pt x="410" y="151"/>
                                </a:lnTo>
                                <a:lnTo>
                                  <a:pt x="421" y="146"/>
                                </a:lnTo>
                                <a:lnTo>
                                  <a:pt x="444" y="146"/>
                                </a:lnTo>
                                <a:lnTo>
                                  <a:pt x="453" y="150"/>
                                </a:lnTo>
                                <a:lnTo>
                                  <a:pt x="469" y="163"/>
                                </a:lnTo>
                                <a:lnTo>
                                  <a:pt x="472" y="172"/>
                                </a:lnTo>
                                <a:lnTo>
                                  <a:pt x="472" y="93"/>
                                </a:lnTo>
                                <a:lnTo>
                                  <a:pt x="468" y="92"/>
                                </a:lnTo>
                                <a:lnTo>
                                  <a:pt x="435" y="90"/>
                                </a:lnTo>
                                <a:lnTo>
                                  <a:pt x="419" y="91"/>
                                </a:lnTo>
                                <a:lnTo>
                                  <a:pt x="404" y="92"/>
                                </a:lnTo>
                                <a:lnTo>
                                  <a:pt x="391" y="94"/>
                                </a:lnTo>
                                <a:lnTo>
                                  <a:pt x="378" y="97"/>
                                </a:lnTo>
                                <a:lnTo>
                                  <a:pt x="366" y="101"/>
                                </a:lnTo>
                                <a:lnTo>
                                  <a:pt x="353" y="107"/>
                                </a:lnTo>
                                <a:lnTo>
                                  <a:pt x="341" y="115"/>
                                </a:lnTo>
                                <a:lnTo>
                                  <a:pt x="328" y="124"/>
                                </a:lnTo>
                                <a:lnTo>
                                  <a:pt x="317" y="135"/>
                                </a:lnTo>
                                <a:lnTo>
                                  <a:pt x="306" y="147"/>
                                </a:lnTo>
                                <a:lnTo>
                                  <a:pt x="297" y="160"/>
                                </a:lnTo>
                                <a:lnTo>
                                  <a:pt x="289" y="174"/>
                                </a:lnTo>
                                <a:lnTo>
                                  <a:pt x="282" y="189"/>
                                </a:lnTo>
                                <a:lnTo>
                                  <a:pt x="278" y="205"/>
                                </a:lnTo>
                                <a:lnTo>
                                  <a:pt x="275" y="221"/>
                                </a:lnTo>
                                <a:lnTo>
                                  <a:pt x="274" y="237"/>
                                </a:lnTo>
                                <a:lnTo>
                                  <a:pt x="276" y="261"/>
                                </a:lnTo>
                                <a:lnTo>
                                  <a:pt x="282" y="282"/>
                                </a:lnTo>
                                <a:lnTo>
                                  <a:pt x="292" y="302"/>
                                </a:lnTo>
                                <a:lnTo>
                                  <a:pt x="305" y="319"/>
                                </a:lnTo>
                                <a:lnTo>
                                  <a:pt x="324" y="334"/>
                                </a:lnTo>
                                <a:lnTo>
                                  <a:pt x="347" y="345"/>
                                </a:lnTo>
                                <a:lnTo>
                                  <a:pt x="377" y="351"/>
                                </a:lnTo>
                                <a:lnTo>
                                  <a:pt x="411" y="353"/>
                                </a:lnTo>
                                <a:lnTo>
                                  <a:pt x="436" y="352"/>
                                </a:lnTo>
                                <a:lnTo>
                                  <a:pt x="458" y="349"/>
                                </a:lnTo>
                                <a:lnTo>
                                  <a:pt x="478" y="344"/>
                                </a:lnTo>
                                <a:lnTo>
                                  <a:pt x="496" y="337"/>
                                </a:lnTo>
                                <a:lnTo>
                                  <a:pt x="512" y="327"/>
                                </a:lnTo>
                                <a:lnTo>
                                  <a:pt x="527" y="315"/>
                                </a:lnTo>
                                <a:lnTo>
                                  <a:pt x="540" y="300"/>
                                </a:lnTo>
                                <a:lnTo>
                                  <a:pt x="542" y="297"/>
                                </a:lnTo>
                                <a:lnTo>
                                  <a:pt x="551" y="283"/>
                                </a:lnTo>
                                <a:lnTo>
                                  <a:pt x="458" y="274"/>
                                </a:lnTo>
                                <a:lnTo>
                                  <a:pt x="449" y="284"/>
                                </a:lnTo>
                                <a:lnTo>
                                  <a:pt x="439" y="291"/>
                                </a:lnTo>
                                <a:lnTo>
                                  <a:pt x="427" y="295"/>
                                </a:lnTo>
                                <a:lnTo>
                                  <a:pt x="414" y="297"/>
                                </a:lnTo>
                                <a:lnTo>
                                  <a:pt x="395" y="293"/>
                                </a:lnTo>
                                <a:lnTo>
                                  <a:pt x="382" y="284"/>
                                </a:lnTo>
                                <a:lnTo>
                                  <a:pt x="373" y="268"/>
                                </a:lnTo>
                                <a:lnTo>
                                  <a:pt x="368" y="246"/>
                                </a:lnTo>
                                <a:lnTo>
                                  <a:pt x="560" y="246"/>
                                </a:lnTo>
                                <a:lnTo>
                                  <a:pt x="563" y="230"/>
                                </a:lnTo>
                                <a:lnTo>
                                  <a:pt x="565" y="216"/>
                                </a:lnTo>
                                <a:lnTo>
                                  <a:pt x="566" y="204"/>
                                </a:lnTo>
                                <a:lnTo>
                                  <a:pt x="566" y="200"/>
                                </a:lnTo>
                                <a:lnTo>
                                  <a:pt x="566" y="196"/>
                                </a:lnTo>
                                <a:close/>
                                <a:moveTo>
                                  <a:pt x="884" y="183"/>
                                </a:moveTo>
                                <a:lnTo>
                                  <a:pt x="879" y="161"/>
                                </a:lnTo>
                                <a:lnTo>
                                  <a:pt x="871" y="143"/>
                                </a:lnTo>
                                <a:lnTo>
                                  <a:pt x="859" y="127"/>
                                </a:lnTo>
                                <a:lnTo>
                                  <a:pt x="844" y="114"/>
                                </a:lnTo>
                                <a:lnTo>
                                  <a:pt x="826" y="103"/>
                                </a:lnTo>
                                <a:lnTo>
                                  <a:pt x="804" y="96"/>
                                </a:lnTo>
                                <a:lnTo>
                                  <a:pt x="780" y="92"/>
                                </a:lnTo>
                                <a:lnTo>
                                  <a:pt x="753" y="90"/>
                                </a:lnTo>
                                <a:lnTo>
                                  <a:pt x="715" y="93"/>
                                </a:lnTo>
                                <a:lnTo>
                                  <a:pt x="682" y="102"/>
                                </a:lnTo>
                                <a:lnTo>
                                  <a:pt x="654" y="116"/>
                                </a:lnTo>
                                <a:lnTo>
                                  <a:pt x="630" y="136"/>
                                </a:lnTo>
                                <a:lnTo>
                                  <a:pt x="610" y="159"/>
                                </a:lnTo>
                                <a:lnTo>
                                  <a:pt x="597" y="186"/>
                                </a:lnTo>
                                <a:lnTo>
                                  <a:pt x="588" y="214"/>
                                </a:lnTo>
                                <a:lnTo>
                                  <a:pt x="586" y="244"/>
                                </a:lnTo>
                                <a:lnTo>
                                  <a:pt x="594" y="292"/>
                                </a:lnTo>
                                <a:lnTo>
                                  <a:pt x="619" y="326"/>
                                </a:lnTo>
                                <a:lnTo>
                                  <a:pt x="660" y="346"/>
                                </a:lnTo>
                                <a:lnTo>
                                  <a:pt x="719" y="353"/>
                                </a:lnTo>
                                <a:lnTo>
                                  <a:pt x="772" y="347"/>
                                </a:lnTo>
                                <a:lnTo>
                                  <a:pt x="815" y="328"/>
                                </a:lnTo>
                                <a:lnTo>
                                  <a:pt x="848" y="298"/>
                                </a:lnTo>
                                <a:lnTo>
                                  <a:pt x="870" y="255"/>
                                </a:lnTo>
                                <a:lnTo>
                                  <a:pt x="780" y="245"/>
                                </a:lnTo>
                                <a:lnTo>
                                  <a:pt x="769" y="264"/>
                                </a:lnTo>
                                <a:lnTo>
                                  <a:pt x="756" y="277"/>
                                </a:lnTo>
                                <a:lnTo>
                                  <a:pt x="740" y="285"/>
                                </a:lnTo>
                                <a:lnTo>
                                  <a:pt x="722" y="288"/>
                                </a:lnTo>
                                <a:lnTo>
                                  <a:pt x="712" y="288"/>
                                </a:lnTo>
                                <a:lnTo>
                                  <a:pt x="702" y="284"/>
                                </a:lnTo>
                                <a:lnTo>
                                  <a:pt x="684" y="270"/>
                                </a:lnTo>
                                <a:lnTo>
                                  <a:pt x="680" y="259"/>
                                </a:lnTo>
                                <a:lnTo>
                                  <a:pt x="680" y="246"/>
                                </a:lnTo>
                                <a:lnTo>
                                  <a:pt x="681" y="229"/>
                                </a:lnTo>
                                <a:lnTo>
                                  <a:pt x="684" y="213"/>
                                </a:lnTo>
                                <a:lnTo>
                                  <a:pt x="690" y="198"/>
                                </a:lnTo>
                                <a:lnTo>
                                  <a:pt x="699" y="184"/>
                                </a:lnTo>
                                <a:lnTo>
                                  <a:pt x="709" y="171"/>
                                </a:lnTo>
                                <a:lnTo>
                                  <a:pt x="722" y="162"/>
                                </a:lnTo>
                                <a:lnTo>
                                  <a:pt x="736" y="157"/>
                                </a:lnTo>
                                <a:lnTo>
                                  <a:pt x="753" y="155"/>
                                </a:lnTo>
                                <a:lnTo>
                                  <a:pt x="770" y="157"/>
                                </a:lnTo>
                                <a:lnTo>
                                  <a:pt x="783" y="163"/>
                                </a:lnTo>
                                <a:lnTo>
                                  <a:pt x="792" y="174"/>
                                </a:lnTo>
                                <a:lnTo>
                                  <a:pt x="797" y="188"/>
                                </a:lnTo>
                                <a:lnTo>
                                  <a:pt x="884" y="183"/>
                                </a:lnTo>
                                <a:close/>
                                <a:moveTo>
                                  <a:pt x="1123" y="155"/>
                                </a:moveTo>
                                <a:lnTo>
                                  <a:pt x="1121" y="144"/>
                                </a:lnTo>
                                <a:lnTo>
                                  <a:pt x="1121" y="142"/>
                                </a:lnTo>
                                <a:lnTo>
                                  <a:pt x="1117" y="131"/>
                                </a:lnTo>
                                <a:lnTo>
                                  <a:pt x="1113" y="125"/>
                                </a:lnTo>
                                <a:lnTo>
                                  <a:pt x="1111" y="121"/>
                                </a:lnTo>
                                <a:lnTo>
                                  <a:pt x="1102" y="112"/>
                                </a:lnTo>
                                <a:lnTo>
                                  <a:pt x="1087" y="102"/>
                                </a:lnTo>
                                <a:lnTo>
                                  <a:pt x="1070" y="96"/>
                                </a:lnTo>
                                <a:lnTo>
                                  <a:pt x="1050" y="91"/>
                                </a:lnTo>
                                <a:lnTo>
                                  <a:pt x="1028" y="90"/>
                                </a:lnTo>
                                <a:lnTo>
                                  <a:pt x="1007" y="91"/>
                                </a:lnTo>
                                <a:lnTo>
                                  <a:pt x="988" y="95"/>
                                </a:lnTo>
                                <a:lnTo>
                                  <a:pt x="971" y="101"/>
                                </a:lnTo>
                                <a:lnTo>
                                  <a:pt x="955" y="110"/>
                                </a:lnTo>
                                <a:lnTo>
                                  <a:pt x="942" y="121"/>
                                </a:lnTo>
                                <a:lnTo>
                                  <a:pt x="930" y="134"/>
                                </a:lnTo>
                                <a:lnTo>
                                  <a:pt x="921" y="150"/>
                                </a:lnTo>
                                <a:lnTo>
                                  <a:pt x="913" y="167"/>
                                </a:lnTo>
                                <a:lnTo>
                                  <a:pt x="957" y="171"/>
                                </a:lnTo>
                                <a:lnTo>
                                  <a:pt x="961" y="161"/>
                                </a:lnTo>
                                <a:lnTo>
                                  <a:pt x="967" y="151"/>
                                </a:lnTo>
                                <a:lnTo>
                                  <a:pt x="974" y="144"/>
                                </a:lnTo>
                                <a:lnTo>
                                  <a:pt x="982" y="137"/>
                                </a:lnTo>
                                <a:lnTo>
                                  <a:pt x="991" y="132"/>
                                </a:lnTo>
                                <a:lnTo>
                                  <a:pt x="1001" y="128"/>
                                </a:lnTo>
                                <a:lnTo>
                                  <a:pt x="1013" y="126"/>
                                </a:lnTo>
                                <a:lnTo>
                                  <a:pt x="1026" y="125"/>
                                </a:lnTo>
                                <a:lnTo>
                                  <a:pt x="1039" y="126"/>
                                </a:lnTo>
                                <a:lnTo>
                                  <a:pt x="1051" y="128"/>
                                </a:lnTo>
                                <a:lnTo>
                                  <a:pt x="1061" y="132"/>
                                </a:lnTo>
                                <a:lnTo>
                                  <a:pt x="1069" y="137"/>
                                </a:lnTo>
                                <a:lnTo>
                                  <a:pt x="1077" y="142"/>
                                </a:lnTo>
                                <a:lnTo>
                                  <a:pt x="1080" y="150"/>
                                </a:lnTo>
                                <a:lnTo>
                                  <a:pt x="1080" y="168"/>
                                </a:lnTo>
                                <a:lnTo>
                                  <a:pt x="1079" y="178"/>
                                </a:lnTo>
                                <a:lnTo>
                                  <a:pt x="1075" y="189"/>
                                </a:lnTo>
                                <a:lnTo>
                                  <a:pt x="1069" y="191"/>
                                </a:lnTo>
                                <a:lnTo>
                                  <a:pt x="1069" y="220"/>
                                </a:lnTo>
                                <a:lnTo>
                                  <a:pt x="1065" y="237"/>
                                </a:lnTo>
                                <a:lnTo>
                                  <a:pt x="1061" y="253"/>
                                </a:lnTo>
                                <a:lnTo>
                                  <a:pt x="1056" y="266"/>
                                </a:lnTo>
                                <a:lnTo>
                                  <a:pt x="1051" y="277"/>
                                </a:lnTo>
                                <a:lnTo>
                                  <a:pt x="1045" y="286"/>
                                </a:lnTo>
                                <a:lnTo>
                                  <a:pt x="1038" y="295"/>
                                </a:lnTo>
                                <a:lnTo>
                                  <a:pt x="1029" y="302"/>
                                </a:lnTo>
                                <a:lnTo>
                                  <a:pt x="1020" y="308"/>
                                </a:lnTo>
                                <a:lnTo>
                                  <a:pt x="1010" y="313"/>
                                </a:lnTo>
                                <a:lnTo>
                                  <a:pt x="1000" y="317"/>
                                </a:lnTo>
                                <a:lnTo>
                                  <a:pt x="990" y="319"/>
                                </a:lnTo>
                                <a:lnTo>
                                  <a:pt x="979" y="320"/>
                                </a:lnTo>
                                <a:lnTo>
                                  <a:pt x="964" y="320"/>
                                </a:lnTo>
                                <a:lnTo>
                                  <a:pt x="952" y="316"/>
                                </a:lnTo>
                                <a:lnTo>
                                  <a:pt x="935" y="300"/>
                                </a:lnTo>
                                <a:lnTo>
                                  <a:pt x="931" y="290"/>
                                </a:lnTo>
                                <a:lnTo>
                                  <a:pt x="931" y="269"/>
                                </a:lnTo>
                                <a:lnTo>
                                  <a:pt x="934" y="261"/>
                                </a:lnTo>
                                <a:lnTo>
                                  <a:pt x="944" y="246"/>
                                </a:lnTo>
                                <a:lnTo>
                                  <a:pt x="952" y="241"/>
                                </a:lnTo>
                                <a:lnTo>
                                  <a:pt x="962" y="238"/>
                                </a:lnTo>
                                <a:lnTo>
                                  <a:pt x="971" y="235"/>
                                </a:lnTo>
                                <a:lnTo>
                                  <a:pt x="983" y="233"/>
                                </a:lnTo>
                                <a:lnTo>
                                  <a:pt x="998" y="231"/>
                                </a:lnTo>
                                <a:lnTo>
                                  <a:pt x="1015" y="229"/>
                                </a:lnTo>
                                <a:lnTo>
                                  <a:pt x="1031" y="228"/>
                                </a:lnTo>
                                <a:lnTo>
                                  <a:pt x="1043" y="226"/>
                                </a:lnTo>
                                <a:lnTo>
                                  <a:pt x="1056" y="224"/>
                                </a:lnTo>
                                <a:lnTo>
                                  <a:pt x="1063" y="222"/>
                                </a:lnTo>
                                <a:lnTo>
                                  <a:pt x="1069" y="220"/>
                                </a:lnTo>
                                <a:lnTo>
                                  <a:pt x="1069" y="191"/>
                                </a:lnTo>
                                <a:lnTo>
                                  <a:pt x="1065" y="192"/>
                                </a:lnTo>
                                <a:lnTo>
                                  <a:pt x="1052" y="195"/>
                                </a:lnTo>
                                <a:lnTo>
                                  <a:pt x="1036" y="197"/>
                                </a:lnTo>
                                <a:lnTo>
                                  <a:pt x="1017" y="198"/>
                                </a:lnTo>
                                <a:lnTo>
                                  <a:pt x="999" y="199"/>
                                </a:lnTo>
                                <a:lnTo>
                                  <a:pt x="983" y="200"/>
                                </a:lnTo>
                                <a:lnTo>
                                  <a:pt x="971" y="201"/>
                                </a:lnTo>
                                <a:lnTo>
                                  <a:pt x="963" y="202"/>
                                </a:lnTo>
                                <a:lnTo>
                                  <a:pt x="952" y="205"/>
                                </a:lnTo>
                                <a:lnTo>
                                  <a:pt x="941" y="208"/>
                                </a:lnTo>
                                <a:lnTo>
                                  <a:pt x="932" y="212"/>
                                </a:lnTo>
                                <a:lnTo>
                                  <a:pt x="924" y="216"/>
                                </a:lnTo>
                                <a:lnTo>
                                  <a:pt x="913" y="223"/>
                                </a:lnTo>
                                <a:lnTo>
                                  <a:pt x="905" y="232"/>
                                </a:lnTo>
                                <a:lnTo>
                                  <a:pt x="892" y="253"/>
                                </a:lnTo>
                                <a:lnTo>
                                  <a:pt x="889" y="266"/>
                                </a:lnTo>
                                <a:lnTo>
                                  <a:pt x="889" y="280"/>
                                </a:lnTo>
                                <a:lnTo>
                                  <a:pt x="890" y="295"/>
                                </a:lnTo>
                                <a:lnTo>
                                  <a:pt x="894" y="309"/>
                                </a:lnTo>
                                <a:lnTo>
                                  <a:pt x="901" y="321"/>
                                </a:lnTo>
                                <a:lnTo>
                                  <a:pt x="910" y="332"/>
                                </a:lnTo>
                                <a:lnTo>
                                  <a:pt x="922" y="341"/>
                                </a:lnTo>
                                <a:lnTo>
                                  <a:pt x="935" y="348"/>
                                </a:lnTo>
                                <a:lnTo>
                                  <a:pt x="950" y="351"/>
                                </a:lnTo>
                                <a:lnTo>
                                  <a:pt x="966" y="353"/>
                                </a:lnTo>
                                <a:lnTo>
                                  <a:pt x="978" y="352"/>
                                </a:lnTo>
                                <a:lnTo>
                                  <a:pt x="989" y="351"/>
                                </a:lnTo>
                                <a:lnTo>
                                  <a:pt x="1000" y="348"/>
                                </a:lnTo>
                                <a:lnTo>
                                  <a:pt x="1010" y="344"/>
                                </a:lnTo>
                                <a:lnTo>
                                  <a:pt x="1021" y="339"/>
                                </a:lnTo>
                                <a:lnTo>
                                  <a:pt x="1031" y="332"/>
                                </a:lnTo>
                                <a:lnTo>
                                  <a:pt x="1042" y="325"/>
                                </a:lnTo>
                                <a:lnTo>
                                  <a:pt x="1048" y="320"/>
                                </a:lnTo>
                                <a:lnTo>
                                  <a:pt x="1053" y="316"/>
                                </a:lnTo>
                                <a:lnTo>
                                  <a:pt x="1054" y="328"/>
                                </a:lnTo>
                                <a:lnTo>
                                  <a:pt x="1056" y="339"/>
                                </a:lnTo>
                                <a:lnTo>
                                  <a:pt x="1058" y="347"/>
                                </a:lnTo>
                                <a:lnTo>
                                  <a:pt x="1101" y="347"/>
                                </a:lnTo>
                                <a:lnTo>
                                  <a:pt x="1098" y="332"/>
                                </a:lnTo>
                                <a:lnTo>
                                  <a:pt x="1096" y="321"/>
                                </a:lnTo>
                                <a:lnTo>
                                  <a:pt x="1096" y="316"/>
                                </a:lnTo>
                                <a:lnTo>
                                  <a:pt x="1096" y="308"/>
                                </a:lnTo>
                                <a:lnTo>
                                  <a:pt x="1096" y="303"/>
                                </a:lnTo>
                                <a:lnTo>
                                  <a:pt x="1098" y="291"/>
                                </a:lnTo>
                                <a:lnTo>
                                  <a:pt x="1100" y="279"/>
                                </a:lnTo>
                                <a:lnTo>
                                  <a:pt x="1103" y="264"/>
                                </a:lnTo>
                                <a:lnTo>
                                  <a:pt x="1113" y="220"/>
                                </a:lnTo>
                                <a:lnTo>
                                  <a:pt x="1117" y="201"/>
                                </a:lnTo>
                                <a:lnTo>
                                  <a:pt x="1119" y="189"/>
                                </a:lnTo>
                                <a:lnTo>
                                  <a:pt x="1121" y="177"/>
                                </a:lnTo>
                                <a:lnTo>
                                  <a:pt x="1122" y="166"/>
                                </a:lnTo>
                                <a:lnTo>
                                  <a:pt x="1123" y="155"/>
                                </a:lnTo>
                                <a:close/>
                                <a:moveTo>
                                  <a:pt x="1519" y="147"/>
                                </a:moveTo>
                                <a:lnTo>
                                  <a:pt x="1518" y="134"/>
                                </a:lnTo>
                                <a:lnTo>
                                  <a:pt x="1515" y="123"/>
                                </a:lnTo>
                                <a:lnTo>
                                  <a:pt x="1510" y="113"/>
                                </a:lnTo>
                                <a:lnTo>
                                  <a:pt x="1503" y="105"/>
                                </a:lnTo>
                                <a:lnTo>
                                  <a:pt x="1494" y="98"/>
                                </a:lnTo>
                                <a:lnTo>
                                  <a:pt x="1483" y="94"/>
                                </a:lnTo>
                                <a:lnTo>
                                  <a:pt x="1471" y="91"/>
                                </a:lnTo>
                                <a:lnTo>
                                  <a:pt x="1456" y="90"/>
                                </a:lnTo>
                                <a:lnTo>
                                  <a:pt x="1444" y="91"/>
                                </a:lnTo>
                                <a:lnTo>
                                  <a:pt x="1433" y="93"/>
                                </a:lnTo>
                                <a:lnTo>
                                  <a:pt x="1422" y="97"/>
                                </a:lnTo>
                                <a:lnTo>
                                  <a:pt x="1411" y="102"/>
                                </a:lnTo>
                                <a:lnTo>
                                  <a:pt x="1401" y="108"/>
                                </a:lnTo>
                                <a:lnTo>
                                  <a:pt x="1391" y="116"/>
                                </a:lnTo>
                                <a:lnTo>
                                  <a:pt x="1381" y="126"/>
                                </a:lnTo>
                                <a:lnTo>
                                  <a:pt x="1371" y="137"/>
                                </a:lnTo>
                                <a:lnTo>
                                  <a:pt x="1368" y="127"/>
                                </a:lnTo>
                                <a:lnTo>
                                  <a:pt x="1363" y="117"/>
                                </a:lnTo>
                                <a:lnTo>
                                  <a:pt x="1357" y="109"/>
                                </a:lnTo>
                                <a:lnTo>
                                  <a:pt x="1350" y="102"/>
                                </a:lnTo>
                                <a:lnTo>
                                  <a:pt x="1342" y="97"/>
                                </a:lnTo>
                                <a:lnTo>
                                  <a:pt x="1333" y="93"/>
                                </a:lnTo>
                                <a:lnTo>
                                  <a:pt x="1322" y="91"/>
                                </a:lnTo>
                                <a:lnTo>
                                  <a:pt x="1311" y="90"/>
                                </a:lnTo>
                                <a:lnTo>
                                  <a:pt x="1300" y="91"/>
                                </a:lnTo>
                                <a:lnTo>
                                  <a:pt x="1290" y="93"/>
                                </a:lnTo>
                                <a:lnTo>
                                  <a:pt x="1280" y="96"/>
                                </a:lnTo>
                                <a:lnTo>
                                  <a:pt x="1270" y="100"/>
                                </a:lnTo>
                                <a:lnTo>
                                  <a:pt x="1260" y="106"/>
                                </a:lnTo>
                                <a:lnTo>
                                  <a:pt x="1250" y="114"/>
                                </a:lnTo>
                                <a:lnTo>
                                  <a:pt x="1239" y="125"/>
                                </a:lnTo>
                                <a:lnTo>
                                  <a:pt x="1227" y="137"/>
                                </a:lnTo>
                                <a:lnTo>
                                  <a:pt x="1236" y="96"/>
                                </a:lnTo>
                                <a:lnTo>
                                  <a:pt x="1193" y="96"/>
                                </a:lnTo>
                                <a:lnTo>
                                  <a:pt x="1141" y="347"/>
                                </a:lnTo>
                                <a:lnTo>
                                  <a:pt x="1184" y="347"/>
                                </a:lnTo>
                                <a:lnTo>
                                  <a:pt x="1209" y="228"/>
                                </a:lnTo>
                                <a:lnTo>
                                  <a:pt x="1213" y="210"/>
                                </a:lnTo>
                                <a:lnTo>
                                  <a:pt x="1218" y="194"/>
                                </a:lnTo>
                                <a:lnTo>
                                  <a:pt x="1223" y="181"/>
                                </a:lnTo>
                                <a:lnTo>
                                  <a:pt x="1229" y="169"/>
                                </a:lnTo>
                                <a:lnTo>
                                  <a:pt x="1236" y="159"/>
                                </a:lnTo>
                                <a:lnTo>
                                  <a:pt x="1244" y="151"/>
                                </a:lnTo>
                                <a:lnTo>
                                  <a:pt x="1252" y="143"/>
                                </a:lnTo>
                                <a:lnTo>
                                  <a:pt x="1262" y="137"/>
                                </a:lnTo>
                                <a:lnTo>
                                  <a:pt x="1275" y="129"/>
                                </a:lnTo>
                                <a:lnTo>
                                  <a:pt x="1288" y="125"/>
                                </a:lnTo>
                                <a:lnTo>
                                  <a:pt x="1308" y="125"/>
                                </a:lnTo>
                                <a:lnTo>
                                  <a:pt x="1315" y="128"/>
                                </a:lnTo>
                                <a:lnTo>
                                  <a:pt x="1325" y="138"/>
                                </a:lnTo>
                                <a:lnTo>
                                  <a:pt x="1328" y="144"/>
                                </a:lnTo>
                                <a:lnTo>
                                  <a:pt x="1328" y="158"/>
                                </a:lnTo>
                                <a:lnTo>
                                  <a:pt x="1326" y="166"/>
                                </a:lnTo>
                                <a:lnTo>
                                  <a:pt x="1288" y="347"/>
                                </a:lnTo>
                                <a:lnTo>
                                  <a:pt x="1331" y="347"/>
                                </a:lnTo>
                                <a:lnTo>
                                  <a:pt x="1357" y="225"/>
                                </a:lnTo>
                                <a:lnTo>
                                  <a:pt x="1361" y="207"/>
                                </a:lnTo>
                                <a:lnTo>
                                  <a:pt x="1366" y="191"/>
                                </a:lnTo>
                                <a:lnTo>
                                  <a:pt x="1371" y="178"/>
                                </a:lnTo>
                                <a:lnTo>
                                  <a:pt x="1376" y="167"/>
                                </a:lnTo>
                                <a:lnTo>
                                  <a:pt x="1382" y="158"/>
                                </a:lnTo>
                                <a:lnTo>
                                  <a:pt x="1389" y="150"/>
                                </a:lnTo>
                                <a:lnTo>
                                  <a:pt x="1398" y="143"/>
                                </a:lnTo>
                                <a:lnTo>
                                  <a:pt x="1407" y="137"/>
                                </a:lnTo>
                                <a:lnTo>
                                  <a:pt x="1417" y="132"/>
                                </a:lnTo>
                                <a:lnTo>
                                  <a:pt x="1427" y="128"/>
                                </a:lnTo>
                                <a:lnTo>
                                  <a:pt x="1436" y="126"/>
                                </a:lnTo>
                                <a:lnTo>
                                  <a:pt x="1446" y="125"/>
                                </a:lnTo>
                                <a:lnTo>
                                  <a:pt x="1455" y="125"/>
                                </a:lnTo>
                                <a:lnTo>
                                  <a:pt x="1463" y="128"/>
                                </a:lnTo>
                                <a:lnTo>
                                  <a:pt x="1473" y="137"/>
                                </a:lnTo>
                                <a:lnTo>
                                  <a:pt x="1476" y="144"/>
                                </a:lnTo>
                                <a:lnTo>
                                  <a:pt x="1476" y="158"/>
                                </a:lnTo>
                                <a:lnTo>
                                  <a:pt x="1474" y="167"/>
                                </a:lnTo>
                                <a:lnTo>
                                  <a:pt x="1437" y="347"/>
                                </a:lnTo>
                                <a:lnTo>
                                  <a:pt x="1480" y="347"/>
                                </a:lnTo>
                                <a:lnTo>
                                  <a:pt x="1517" y="167"/>
                                </a:lnTo>
                                <a:lnTo>
                                  <a:pt x="1519" y="155"/>
                                </a:lnTo>
                                <a:lnTo>
                                  <a:pt x="1519" y="147"/>
                                </a:lnTo>
                                <a:close/>
                                <a:moveTo>
                                  <a:pt x="1627" y="96"/>
                                </a:moveTo>
                                <a:lnTo>
                                  <a:pt x="1584" y="96"/>
                                </a:lnTo>
                                <a:lnTo>
                                  <a:pt x="1531" y="347"/>
                                </a:lnTo>
                                <a:lnTo>
                                  <a:pt x="1574" y="347"/>
                                </a:lnTo>
                                <a:lnTo>
                                  <a:pt x="1627" y="96"/>
                                </a:lnTo>
                                <a:close/>
                                <a:moveTo>
                                  <a:pt x="1646" y="0"/>
                                </a:moveTo>
                                <a:lnTo>
                                  <a:pt x="1604" y="0"/>
                                </a:lnTo>
                                <a:lnTo>
                                  <a:pt x="1594" y="49"/>
                                </a:lnTo>
                                <a:lnTo>
                                  <a:pt x="1636" y="49"/>
                                </a:lnTo>
                                <a:lnTo>
                                  <a:pt x="1646" y="0"/>
                                </a:lnTo>
                                <a:close/>
                                <a:moveTo>
                                  <a:pt x="1868" y="151"/>
                                </a:moveTo>
                                <a:lnTo>
                                  <a:pt x="1867" y="138"/>
                                </a:lnTo>
                                <a:lnTo>
                                  <a:pt x="1864" y="126"/>
                                </a:lnTo>
                                <a:lnTo>
                                  <a:pt x="1858" y="116"/>
                                </a:lnTo>
                                <a:lnTo>
                                  <a:pt x="1851" y="107"/>
                                </a:lnTo>
                                <a:lnTo>
                                  <a:pt x="1841" y="99"/>
                                </a:lnTo>
                                <a:lnTo>
                                  <a:pt x="1830" y="94"/>
                                </a:lnTo>
                                <a:lnTo>
                                  <a:pt x="1817" y="91"/>
                                </a:lnTo>
                                <a:lnTo>
                                  <a:pt x="1803" y="90"/>
                                </a:lnTo>
                                <a:lnTo>
                                  <a:pt x="1791" y="91"/>
                                </a:lnTo>
                                <a:lnTo>
                                  <a:pt x="1780" y="93"/>
                                </a:lnTo>
                                <a:lnTo>
                                  <a:pt x="1769" y="97"/>
                                </a:lnTo>
                                <a:lnTo>
                                  <a:pt x="1758" y="102"/>
                                </a:lnTo>
                                <a:lnTo>
                                  <a:pt x="1747" y="109"/>
                                </a:lnTo>
                                <a:lnTo>
                                  <a:pt x="1735" y="117"/>
                                </a:lnTo>
                                <a:lnTo>
                                  <a:pt x="1723" y="127"/>
                                </a:lnTo>
                                <a:lnTo>
                                  <a:pt x="1711" y="139"/>
                                </a:lnTo>
                                <a:lnTo>
                                  <a:pt x="1720" y="96"/>
                                </a:lnTo>
                                <a:lnTo>
                                  <a:pt x="1681" y="96"/>
                                </a:lnTo>
                                <a:lnTo>
                                  <a:pt x="1628" y="347"/>
                                </a:lnTo>
                                <a:lnTo>
                                  <a:pt x="1671" y="347"/>
                                </a:lnTo>
                                <a:lnTo>
                                  <a:pt x="1696" y="230"/>
                                </a:lnTo>
                                <a:lnTo>
                                  <a:pt x="1702" y="203"/>
                                </a:lnTo>
                                <a:lnTo>
                                  <a:pt x="1711" y="181"/>
                                </a:lnTo>
                                <a:lnTo>
                                  <a:pt x="1721" y="163"/>
                                </a:lnTo>
                                <a:lnTo>
                                  <a:pt x="1733" y="149"/>
                                </a:lnTo>
                                <a:lnTo>
                                  <a:pt x="1747" y="139"/>
                                </a:lnTo>
                                <a:lnTo>
                                  <a:pt x="1761" y="131"/>
                                </a:lnTo>
                                <a:lnTo>
                                  <a:pt x="1776" y="127"/>
                                </a:lnTo>
                                <a:lnTo>
                                  <a:pt x="1792" y="125"/>
                                </a:lnTo>
                                <a:lnTo>
                                  <a:pt x="1803" y="125"/>
                                </a:lnTo>
                                <a:lnTo>
                                  <a:pt x="1811" y="128"/>
                                </a:lnTo>
                                <a:lnTo>
                                  <a:pt x="1823" y="138"/>
                                </a:lnTo>
                                <a:lnTo>
                                  <a:pt x="1826" y="145"/>
                                </a:lnTo>
                                <a:lnTo>
                                  <a:pt x="1826" y="161"/>
                                </a:lnTo>
                                <a:lnTo>
                                  <a:pt x="1824" y="172"/>
                                </a:lnTo>
                                <a:lnTo>
                                  <a:pt x="1787" y="347"/>
                                </a:lnTo>
                                <a:lnTo>
                                  <a:pt x="1830" y="347"/>
                                </a:lnTo>
                                <a:lnTo>
                                  <a:pt x="1862" y="195"/>
                                </a:lnTo>
                                <a:lnTo>
                                  <a:pt x="1865" y="181"/>
                                </a:lnTo>
                                <a:lnTo>
                                  <a:pt x="1867" y="169"/>
                                </a:lnTo>
                                <a:lnTo>
                                  <a:pt x="1868" y="159"/>
                                </a:lnTo>
                                <a:lnTo>
                                  <a:pt x="1868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61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D864788" id="Group 1" o:spid="_x0000_s1026" style="width:105.25pt;height:37.65pt;mso-position-horizontal-relative:char;mso-position-vertical-relative:line" coordsize="2105,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204;top:470;width:742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">
                  <v:imagedata r:id="rId6" o:title=""/>
                </v:shape>
                <v:shape id="Freeform 4" o:spid="_x0000_s1028" style="position:absolute;top:382;width:2105;height:79;visibility:visible;mso-wrap-style:square;v-text-anchor:top" coordsize="2105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" path="m1690,l1524,1,1357,3,1191,6r-165,4l862,16r-81,4l700,24r-80,4l540,33r-80,5l382,44r-78,6l227,57r-77,7l75,71,,79,90,74,266,66,441,59,612,54,780,50,945,48r163,-1l1268,48r156,2l1578,54r151,5l1804,63r73,3l1950,70r72,4l2039,54r17,-18l2078,20,2105,4,2022,3,1857,1,1690,xe" fillcolor="#43b649" stroked="f">
                  <v:path arrowok="t" o:connecttype="custom" o:connectlocs="1690,382;1524,383;1357,385;1191,388;1026,392;862,398;781,402;700,406;620,410;540,415;460,420;382,426;304,432;227,439;150,446;75,453;0,461;90,456;266,448;441,441;612,436;780,432;945,430;1108,429;1268,430;1424,432;1578,436;1729,441;1804,445;1877,448;1950,452;2022,456;2039,436;2056,418;2078,402;2105,386;2022,385;1857,383;1690,382" o:connectangles="0,0,0,0,0,0,0,0,0,0,0,0,0,0,0,0,0,0,0,0,0,0,0,0,0,0,0,0,0,0,0,0,0,0,0,0,0,0,0"/>
                </v:shape>
                <v:shape id="AutoShape 5" o:spid="_x0000_s1029" style="position:absolute;left:145;width:1869;height:353;visibility:visible;mso-wrap-style:square;v-text-anchor:top" coordsize="1869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" path="m346,l18,,,85r108,l51,347r108,l216,85r112,l346,xm566,196r-2,-22l559,155r-5,-9l549,137,536,121,518,107,495,98,472,93r,79l472,191r,5l471,200r-94,l382,187r5,-11l393,167r7,-7l410,151r11,-5l444,146r9,4l469,163r3,9l472,93r-4,-1l435,90r-16,1l404,92r-13,2l378,97r-12,4l353,107r-12,8l328,124r-11,11l306,147r-9,13l289,174r-7,15l278,205r-3,16l274,237r2,24l282,282r10,20l305,319r19,15l347,345r30,6l411,353r25,-1l458,349r20,-5l496,337r16,-10l527,315r13,-15l542,297r9,-14l458,274r-9,10l439,291r-12,4l414,297r-19,-4l382,284r-9,-16l368,246r192,l563,230r2,-14l566,204r,-4l566,196xm884,183r-5,-22l871,143,859,127,844,114,826,103,804,96,780,92,753,90r-38,3l682,102r-28,14l630,136r-20,23l597,186r-9,28l586,244r8,48l619,326r41,20l719,353r53,-6l815,328r33,-30l870,255,780,245r-11,19l756,277r-16,8l722,288r-10,l702,284,684,270r-4,-11l680,246r1,-17l684,213r6,-15l699,184r10,-13l722,162r14,-5l753,155r17,2l783,163r9,11l797,188r87,-5xm1123,155r-2,-11l1121,142r-4,-11l1113,125r-2,-4l1102,112r-15,-10l1070,96r-20,-5l1028,90r-21,1l988,95r-17,6l955,110r-13,11l930,134r-9,16l913,167r44,4l961,161r6,-10l974,144r8,-7l991,132r10,-4l1013,126r13,-1l1039,126r12,2l1061,132r8,5l1077,142r3,8l1080,168r-1,10l1075,189r-6,2l1069,220r-4,17l1061,253r-5,13l1051,277r-6,9l1038,295r-9,7l1020,308r-10,5l1000,317r-10,2l979,320r-15,l952,316,935,300r-4,-10l931,269r3,-8l944,246r8,-5l962,238r9,-3l983,233r15,-2l1015,229r16,-1l1043,226r13,-2l1063,222r6,-2l1069,191r-4,1l1052,195r-16,2l1017,198r-18,1l983,200r-12,1l963,202r-11,3l941,208r-9,4l924,216r-11,7l905,232r-13,21l889,266r,14l890,295r4,14l901,321r9,11l922,341r13,7l950,351r16,2l978,352r11,-1l1000,348r10,-4l1021,339r10,-7l1042,325r6,-5l1053,316r1,12l1056,339r2,8l1101,347r-3,-15l1096,321r,-5l1096,308r,-5l1098,291r2,-12l1103,264r10,-44l1117,201r2,-12l1121,177r1,-11l1123,155xm1519,147r-1,-13l1515,123r-5,-10l1503,105r-9,-7l1483,94r-12,-3l1456,90r-12,1l1433,93r-11,4l1411,102r-10,6l1391,116r-10,10l1371,137r-3,-10l1363,117r-6,-8l1350,102r-8,-5l1333,93r-11,-2l1311,90r-11,1l1290,93r-10,3l1270,100r-10,6l1250,114r-11,11l1227,137r9,-41l1193,96r-52,251l1184,347r25,-119l1213,210r5,-16l1223,181r6,-12l1236,159r8,-8l1252,143r10,-6l1275,129r13,-4l1308,125r7,3l1325,138r3,6l1328,158r-2,8l1288,347r43,l1357,225r4,-18l1366,191r5,-13l1376,167r6,-9l1389,150r9,-7l1407,137r10,-5l1427,128r9,-2l1446,125r9,l1463,128r10,9l1476,144r,14l1474,167r-37,180l1480,347r37,-180l1519,155r,-8xm1627,96r-43,l1531,347r43,l1627,96xm1646,r-42,l1594,49r42,l1646,xm1868,151r-1,-13l1864,126r-6,-10l1851,107r-10,-8l1830,94r-13,-3l1803,90r-12,1l1780,93r-11,4l1758,102r-11,7l1735,117r-12,10l1711,139r9,-43l1681,96r-53,251l1671,347r25,-117l1702,203r9,-22l1721,163r12,-14l1747,139r14,-8l1776,127r16,-2l1803,125r8,3l1823,138r3,7l1826,161r-2,11l1787,347r43,l1862,195r3,-14l1867,169r1,-10l1868,151xe" fillcolor="#3061ae" stroked="f">
                  <v:path arrowok="t" o:connecttype="custom" o:connectlocs="216,85;549,137;472,196;410,151;468,92;353,107;282,189;305,319;478,344;458,274;373,268;566,196;804,96;610,159;719,353;756,277;680,246;736,157;1123,155;1087,102;955,110;967,151;1039,126;1079,178;1051,277;990,319;934,261;1015,229;1065,192;963,202;892,253;922,341;1010,344;1056,339;1096,303;1121,177;1503,105;1422,97;1363,117;1300,91;1227,137;1218,194;1275,129;1326,166;1376,167;1436,126;1474,167;1584,96;1636,49;1841,99;1758,102;1628,347;1747,139;1826,145;1867,169" o:connectangles="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385169">
        <w:rPr>
          <w:rFonts w:ascii="Sylfaen" w:hAnsi="Sylfaen"/>
          <w:position w:val="44"/>
        </w:rPr>
        <w:tab/>
      </w:r>
      <w:r w:rsidRPr="00385169">
        <w:rPr>
          <w:rFonts w:ascii="Sylfaen" w:hAnsi="Sylfaen"/>
          <w:noProof/>
          <w:lang w:val="en-US"/>
        </w:rPr>
        <w:drawing>
          <wp:inline distT="0" distB="0" distL="0" distR="0" wp14:anchorId="7382458C" wp14:editId="67B2F728">
            <wp:extent cx="1026618" cy="1011935"/>
            <wp:effectExtent l="0" t="0" r="0" b="0"/>
            <wp:docPr id="5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618" cy="10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410" w:rsidRPr="00197101" w:rsidRDefault="001C2410" w:rsidP="001C2410">
      <w:pPr>
        <w:spacing w:before="180" w:line="220" w:lineRule="auto"/>
        <w:ind w:left="657" w:right="-44"/>
        <w:rPr>
          <w:rFonts w:ascii="Sylfaen" w:hAnsi="Sylfaen"/>
          <w:sz w:val="24"/>
          <w:szCs w:val="24"/>
        </w:rPr>
      </w:pPr>
      <w:bookmarkStart w:id="0" w:name="_GoBack"/>
      <w:r w:rsidRPr="00197101">
        <w:rPr>
          <w:rFonts w:ascii="Sylfaen" w:hAnsi="Sylfaen"/>
          <w:color w:val="3061AE"/>
          <w:w w:val="115"/>
          <w:sz w:val="24"/>
          <w:szCs w:val="24"/>
        </w:rPr>
        <w:t>მაღალკონცენტრირებული თხევადი სასუქი მცენარეული წარმოშობის</w:t>
      </w:r>
    </w:p>
    <w:p w:rsidR="001C2410" w:rsidRPr="00197101" w:rsidRDefault="001C2410" w:rsidP="001C2410">
      <w:pPr>
        <w:spacing w:line="295" w:lineRule="exact"/>
        <w:ind w:left="657"/>
        <w:rPr>
          <w:rFonts w:ascii="Sylfaen" w:hAnsi="Sylfaen"/>
          <w:color w:val="3061AE"/>
          <w:w w:val="110"/>
          <w:sz w:val="24"/>
          <w:szCs w:val="24"/>
        </w:rPr>
      </w:pPr>
      <w:r w:rsidRPr="00197101">
        <w:rPr>
          <w:rFonts w:ascii="Sylfaen" w:hAnsi="Sylfaen"/>
          <w:color w:val="3061AE"/>
          <w:w w:val="110"/>
          <w:sz w:val="24"/>
          <w:szCs w:val="24"/>
        </w:rPr>
        <w:t>L - ამინოჟავების ფუძეზე</w:t>
      </w:r>
    </w:p>
    <w:bookmarkEnd w:id="0"/>
    <w:p w:rsidR="005E1504" w:rsidRPr="00385169" w:rsidRDefault="005E1504" w:rsidP="001C2410">
      <w:pPr>
        <w:spacing w:line="295" w:lineRule="exact"/>
        <w:ind w:left="657"/>
        <w:rPr>
          <w:rFonts w:ascii="Sylfaen" w:hAnsi="Sylfaen"/>
          <w:sz w:val="26"/>
          <w:szCs w:val="26"/>
        </w:rPr>
      </w:pPr>
    </w:p>
    <w:p w:rsidR="001C2410" w:rsidRPr="00197101" w:rsidRDefault="001C2410" w:rsidP="005E1504">
      <w:pPr>
        <w:pStyle w:val="Heading3"/>
        <w:numPr>
          <w:ilvl w:val="0"/>
          <w:numId w:val="2"/>
        </w:numPr>
        <w:rPr>
          <w:rFonts w:ascii="Sylfaen" w:hAnsi="Sylfaen"/>
        </w:rPr>
      </w:pPr>
      <w:r w:rsidRPr="00197101">
        <w:rPr>
          <w:rFonts w:ascii="Sylfaen" w:hAnsi="Sylfaen" w:cs="Sylfaen"/>
          <w:w w:val="110"/>
        </w:rPr>
        <w:t>ააქტიურებს</w:t>
      </w:r>
      <w:r w:rsidRPr="00197101">
        <w:rPr>
          <w:rFonts w:ascii="Sylfaen" w:hAnsi="Sylfaen"/>
          <w:w w:val="110"/>
        </w:rPr>
        <w:t xml:space="preserve"> </w:t>
      </w:r>
      <w:r w:rsidRPr="00197101">
        <w:rPr>
          <w:rFonts w:ascii="Sylfaen" w:hAnsi="Sylfaen" w:cs="Sylfaen"/>
          <w:w w:val="110"/>
        </w:rPr>
        <w:t>მცენარის</w:t>
      </w:r>
      <w:r w:rsidRPr="00197101">
        <w:rPr>
          <w:rFonts w:ascii="Sylfaen" w:hAnsi="Sylfaen"/>
          <w:w w:val="110"/>
        </w:rPr>
        <w:t xml:space="preserve"> </w:t>
      </w:r>
      <w:r w:rsidRPr="00197101">
        <w:rPr>
          <w:rFonts w:ascii="Sylfaen" w:hAnsi="Sylfaen" w:cs="Sylfaen"/>
          <w:w w:val="110"/>
        </w:rPr>
        <w:t>ზრდა</w:t>
      </w:r>
      <w:r w:rsidRPr="00197101">
        <w:rPr>
          <w:rFonts w:ascii="Sylfaen" w:hAnsi="Sylfaen"/>
          <w:spacing w:val="1"/>
          <w:w w:val="110"/>
        </w:rPr>
        <w:t xml:space="preserve"> </w:t>
      </w:r>
      <w:r w:rsidRPr="00197101">
        <w:rPr>
          <w:rFonts w:ascii="Sylfaen" w:hAnsi="Sylfaen" w:cs="Sylfaen"/>
          <w:w w:val="110"/>
        </w:rPr>
        <w:t>განვითარებას</w:t>
      </w:r>
      <w:r w:rsidRPr="00197101">
        <w:rPr>
          <w:rFonts w:ascii="Sylfaen" w:hAnsi="Sylfaen"/>
          <w:w w:val="110"/>
        </w:rPr>
        <w:t>;</w:t>
      </w:r>
    </w:p>
    <w:p w:rsidR="001C2410" w:rsidRPr="00197101" w:rsidRDefault="001C2410" w:rsidP="005E1504">
      <w:pPr>
        <w:pStyle w:val="Heading3"/>
        <w:numPr>
          <w:ilvl w:val="0"/>
          <w:numId w:val="2"/>
        </w:numPr>
        <w:rPr>
          <w:rFonts w:ascii="Sylfaen" w:hAnsi="Sylfaen"/>
        </w:rPr>
      </w:pPr>
      <w:r w:rsidRPr="00197101">
        <w:rPr>
          <w:rFonts w:ascii="Sylfaen" w:hAnsi="Sylfaen" w:cs="Sylfaen"/>
          <w:w w:val="110"/>
        </w:rPr>
        <w:t>ეხმარება</w:t>
      </w:r>
      <w:r w:rsidRPr="00197101">
        <w:rPr>
          <w:rFonts w:ascii="Sylfaen" w:hAnsi="Sylfaen"/>
          <w:w w:val="110"/>
        </w:rPr>
        <w:t xml:space="preserve"> </w:t>
      </w:r>
      <w:r w:rsidRPr="00197101">
        <w:rPr>
          <w:rFonts w:ascii="Sylfaen" w:hAnsi="Sylfaen" w:cs="Sylfaen"/>
          <w:w w:val="110"/>
        </w:rPr>
        <w:t>მცენარეს</w:t>
      </w:r>
      <w:r w:rsidRPr="00197101">
        <w:rPr>
          <w:rFonts w:ascii="Sylfaen" w:hAnsi="Sylfaen"/>
          <w:w w:val="110"/>
        </w:rPr>
        <w:t xml:space="preserve"> </w:t>
      </w:r>
      <w:r w:rsidRPr="00197101">
        <w:rPr>
          <w:rFonts w:ascii="Sylfaen" w:hAnsi="Sylfaen" w:cs="Sylfaen"/>
          <w:w w:val="110"/>
        </w:rPr>
        <w:t>სტრესის</w:t>
      </w:r>
      <w:r w:rsidRPr="00197101">
        <w:rPr>
          <w:rFonts w:ascii="Sylfaen" w:hAnsi="Sylfaen"/>
          <w:spacing w:val="2"/>
          <w:w w:val="110"/>
        </w:rPr>
        <w:t xml:space="preserve"> </w:t>
      </w:r>
      <w:r w:rsidRPr="00197101">
        <w:rPr>
          <w:rFonts w:ascii="Sylfaen" w:hAnsi="Sylfaen" w:cs="Sylfaen"/>
          <w:w w:val="110"/>
        </w:rPr>
        <w:t>დაძლევაში</w:t>
      </w:r>
      <w:r w:rsidRPr="00197101">
        <w:rPr>
          <w:rFonts w:ascii="Sylfaen" w:hAnsi="Sylfaen"/>
          <w:w w:val="110"/>
        </w:rPr>
        <w:t>;</w:t>
      </w:r>
    </w:p>
    <w:p w:rsidR="001C2410" w:rsidRPr="00197101" w:rsidRDefault="001C2410" w:rsidP="005E1504">
      <w:pPr>
        <w:pStyle w:val="Heading3"/>
        <w:numPr>
          <w:ilvl w:val="0"/>
          <w:numId w:val="2"/>
        </w:numPr>
        <w:rPr>
          <w:rFonts w:ascii="Sylfaen" w:hAnsi="Sylfaen"/>
        </w:rPr>
      </w:pPr>
      <w:r w:rsidRPr="00197101">
        <w:rPr>
          <w:rFonts w:ascii="Sylfaen" w:hAnsi="Sylfaen" w:cs="Sylfaen"/>
          <w:w w:val="115"/>
        </w:rPr>
        <w:t>უზრუნველყოფს</w:t>
      </w:r>
      <w:r w:rsidRPr="00197101">
        <w:rPr>
          <w:rFonts w:ascii="Sylfaen" w:hAnsi="Sylfaen"/>
          <w:w w:val="115"/>
        </w:rPr>
        <w:tab/>
      </w:r>
      <w:r w:rsidRPr="00197101">
        <w:rPr>
          <w:rFonts w:ascii="Sylfaen" w:hAnsi="Sylfaen" w:cs="Sylfaen"/>
          <w:w w:val="115"/>
        </w:rPr>
        <w:t>მცენარეში</w:t>
      </w:r>
      <w:r w:rsidRPr="00197101">
        <w:rPr>
          <w:rFonts w:ascii="Sylfaen" w:hAnsi="Sylfaen"/>
          <w:w w:val="115"/>
        </w:rPr>
        <w:tab/>
      </w:r>
      <w:r w:rsidRPr="00197101">
        <w:rPr>
          <w:rFonts w:ascii="Sylfaen" w:hAnsi="Sylfaen" w:cs="Sylfaen"/>
          <w:w w:val="115"/>
        </w:rPr>
        <w:t>მინერალური</w:t>
      </w:r>
      <w:r w:rsidR="005E1504" w:rsidRPr="00197101">
        <w:rPr>
          <w:rFonts w:ascii="Sylfaen" w:hAnsi="Sylfaen"/>
          <w:w w:val="115"/>
        </w:rPr>
        <w:t xml:space="preserve"> </w:t>
      </w:r>
      <w:r w:rsidRPr="00197101">
        <w:rPr>
          <w:rFonts w:ascii="Sylfaen" w:hAnsi="Sylfaen" w:cs="Sylfaen"/>
          <w:w w:val="115"/>
        </w:rPr>
        <w:t>ნივთიერებების</w:t>
      </w:r>
      <w:r w:rsidRPr="00197101">
        <w:rPr>
          <w:rFonts w:ascii="Sylfaen" w:hAnsi="Sylfaen"/>
          <w:w w:val="115"/>
        </w:rPr>
        <w:t>,</w:t>
      </w:r>
      <w:r w:rsidR="005E1504" w:rsidRPr="00197101">
        <w:rPr>
          <w:rFonts w:ascii="Sylfaen" w:hAnsi="Sylfaen"/>
          <w:w w:val="115"/>
        </w:rPr>
        <w:t xml:space="preserve"> </w:t>
      </w:r>
      <w:r w:rsidRPr="00197101">
        <w:rPr>
          <w:rFonts w:ascii="Sylfaen" w:hAnsi="Sylfaen" w:cs="Sylfaen"/>
          <w:w w:val="115"/>
        </w:rPr>
        <w:t>მათ</w:t>
      </w:r>
      <w:r w:rsidRPr="00197101">
        <w:rPr>
          <w:rFonts w:ascii="Sylfaen" w:hAnsi="Sylfaen"/>
          <w:w w:val="115"/>
        </w:rPr>
        <w:tab/>
      </w:r>
      <w:r w:rsidRPr="00197101">
        <w:rPr>
          <w:rFonts w:ascii="Sylfaen" w:hAnsi="Sylfaen" w:cs="Sylfaen"/>
          <w:spacing w:val="-4"/>
          <w:w w:val="110"/>
        </w:rPr>
        <w:t>შორის</w:t>
      </w:r>
      <w:r w:rsidRPr="00197101">
        <w:rPr>
          <w:rFonts w:ascii="Sylfaen" w:hAnsi="Sylfaen"/>
          <w:spacing w:val="-4"/>
          <w:w w:val="110"/>
        </w:rPr>
        <w:t xml:space="preserve"> </w:t>
      </w:r>
      <w:r w:rsidRPr="00197101">
        <w:rPr>
          <w:rFonts w:ascii="Sylfaen" w:hAnsi="Sylfaen" w:cs="Sylfaen"/>
          <w:w w:val="115"/>
        </w:rPr>
        <w:t>მიკროელემენტების</w:t>
      </w:r>
      <w:r w:rsidRPr="00197101">
        <w:rPr>
          <w:rFonts w:ascii="Sylfaen" w:hAnsi="Sylfaen"/>
          <w:spacing w:val="-4"/>
          <w:w w:val="115"/>
        </w:rPr>
        <w:t xml:space="preserve"> </w:t>
      </w:r>
      <w:r w:rsidRPr="00197101">
        <w:rPr>
          <w:rFonts w:ascii="Sylfaen" w:hAnsi="Sylfaen" w:cs="Sylfaen"/>
          <w:w w:val="115"/>
        </w:rPr>
        <w:t>ტრანსპორტირებას</w:t>
      </w:r>
      <w:r w:rsidRPr="00197101">
        <w:rPr>
          <w:rFonts w:ascii="Sylfaen" w:hAnsi="Sylfaen"/>
          <w:w w:val="115"/>
        </w:rPr>
        <w:t>;</w:t>
      </w:r>
    </w:p>
    <w:p w:rsidR="001C2410" w:rsidRPr="00197101" w:rsidRDefault="001C2410" w:rsidP="005E1504">
      <w:pPr>
        <w:pStyle w:val="Heading3"/>
        <w:numPr>
          <w:ilvl w:val="0"/>
          <w:numId w:val="2"/>
        </w:numPr>
        <w:rPr>
          <w:rFonts w:ascii="Sylfaen" w:hAnsi="Sylfaen"/>
        </w:rPr>
      </w:pPr>
      <w:r w:rsidRPr="00197101">
        <w:rPr>
          <w:rFonts w:ascii="Sylfaen" w:hAnsi="Sylfaen" w:cs="Sylfaen"/>
          <w:w w:val="115"/>
        </w:rPr>
        <w:t>ზრდის</w:t>
      </w:r>
      <w:r w:rsidRPr="00197101">
        <w:rPr>
          <w:rFonts w:ascii="Sylfaen" w:hAnsi="Sylfaen"/>
          <w:w w:val="115"/>
        </w:rPr>
        <w:t xml:space="preserve"> </w:t>
      </w:r>
      <w:r w:rsidRPr="00197101">
        <w:rPr>
          <w:rFonts w:ascii="Sylfaen" w:hAnsi="Sylfaen" w:cs="Sylfaen"/>
          <w:w w:val="115"/>
        </w:rPr>
        <w:t>მცენარის</w:t>
      </w:r>
      <w:r w:rsidRPr="00197101">
        <w:rPr>
          <w:rFonts w:ascii="Sylfaen" w:hAnsi="Sylfaen"/>
          <w:w w:val="115"/>
        </w:rPr>
        <w:t xml:space="preserve"> </w:t>
      </w:r>
      <w:r w:rsidRPr="00197101">
        <w:rPr>
          <w:rFonts w:ascii="Sylfaen" w:hAnsi="Sylfaen" w:cs="Sylfaen"/>
          <w:w w:val="115"/>
        </w:rPr>
        <w:t>პროდუქტიულობას</w:t>
      </w:r>
      <w:r w:rsidRPr="00197101">
        <w:rPr>
          <w:rFonts w:ascii="Sylfaen" w:hAnsi="Sylfaen"/>
          <w:w w:val="115"/>
        </w:rPr>
        <w:t xml:space="preserve"> </w:t>
      </w:r>
      <w:r w:rsidRPr="00197101">
        <w:rPr>
          <w:rFonts w:ascii="Sylfaen" w:hAnsi="Sylfaen" w:cs="Sylfaen"/>
          <w:w w:val="115"/>
        </w:rPr>
        <w:t>და</w:t>
      </w:r>
      <w:r w:rsidRPr="00197101">
        <w:rPr>
          <w:rFonts w:ascii="Sylfaen" w:hAnsi="Sylfaen"/>
          <w:spacing w:val="-15"/>
          <w:w w:val="115"/>
        </w:rPr>
        <w:t xml:space="preserve"> </w:t>
      </w:r>
      <w:r w:rsidRPr="00197101">
        <w:rPr>
          <w:rFonts w:ascii="Sylfaen" w:hAnsi="Sylfaen" w:cs="Sylfaen"/>
          <w:w w:val="115"/>
        </w:rPr>
        <w:t>მოსავლიანობას</w:t>
      </w:r>
      <w:r w:rsidRPr="00197101">
        <w:rPr>
          <w:rFonts w:ascii="Sylfaen" w:hAnsi="Sylfaen"/>
          <w:w w:val="115"/>
        </w:rPr>
        <w:t>.</w:t>
      </w:r>
    </w:p>
    <w:p w:rsidR="001C2410" w:rsidRPr="00385169" w:rsidRDefault="001C2410" w:rsidP="001C2410">
      <w:pPr>
        <w:pStyle w:val="BodyText"/>
        <w:spacing w:before="7"/>
        <w:rPr>
          <w:rFonts w:ascii="Sylfaen" w:hAnsi="Sylfaen"/>
          <w:sz w:val="15"/>
        </w:rPr>
      </w:pPr>
    </w:p>
    <w:tbl>
      <w:tblPr>
        <w:tblW w:w="0" w:type="auto"/>
        <w:tblInd w:w="677" w:type="dxa"/>
        <w:tblBorders>
          <w:top w:val="single" w:sz="8" w:space="0" w:color="3061AE"/>
          <w:left w:val="single" w:sz="8" w:space="0" w:color="3061AE"/>
          <w:bottom w:val="single" w:sz="8" w:space="0" w:color="3061AE"/>
          <w:right w:val="single" w:sz="8" w:space="0" w:color="3061AE"/>
          <w:insideH w:val="single" w:sz="8" w:space="0" w:color="3061AE"/>
          <w:insideV w:val="single" w:sz="8" w:space="0" w:color="3061A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7"/>
        <w:gridCol w:w="1772"/>
        <w:gridCol w:w="1663"/>
      </w:tblGrid>
      <w:tr w:rsidR="001C2410" w:rsidRPr="00385169" w:rsidTr="00892BA8">
        <w:trPr>
          <w:trHeight w:val="382"/>
        </w:trPr>
        <w:tc>
          <w:tcPr>
            <w:tcW w:w="7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061AE"/>
          </w:tcPr>
          <w:p w:rsidR="001C2410" w:rsidRPr="00385169" w:rsidRDefault="001C2410" w:rsidP="00892BA8">
            <w:pPr>
              <w:pStyle w:val="TableParagraph"/>
              <w:tabs>
                <w:tab w:val="left" w:pos="4574"/>
                <w:tab w:val="left" w:pos="6285"/>
              </w:tabs>
              <w:spacing w:before="93"/>
              <w:ind w:left="1341"/>
              <w:rPr>
                <w:rFonts w:ascii="Sylfaen" w:hAnsi="Sylfaen"/>
                <w:sz w:val="16"/>
                <w:szCs w:val="16"/>
              </w:rPr>
            </w:pPr>
            <w:r w:rsidRPr="00385169">
              <w:rPr>
                <w:rFonts w:ascii="Sylfaen" w:hAnsi="Sylfaen"/>
                <w:color w:val="FFFFFF"/>
                <w:w w:val="105"/>
                <w:sz w:val="16"/>
                <w:szCs w:val="16"/>
              </w:rPr>
              <w:t>შემადგენლობა</w:t>
            </w:r>
            <w:r w:rsidRPr="00385169">
              <w:rPr>
                <w:rFonts w:ascii="Sylfaen" w:hAnsi="Sylfaen"/>
                <w:color w:val="FFFFFF"/>
                <w:w w:val="105"/>
                <w:sz w:val="16"/>
                <w:szCs w:val="16"/>
              </w:rPr>
              <w:tab/>
            </w:r>
            <w:r w:rsidRPr="00385169">
              <w:rPr>
                <w:rFonts w:ascii="Sylfaen" w:eastAsia="BPG Sans Regular GPL&amp;GNU" w:hAnsi="Sylfaen" w:cs="BPG Sans Regular GPL&amp;GNU"/>
                <w:color w:val="FFFFFF"/>
                <w:w w:val="105"/>
                <w:sz w:val="16"/>
                <w:szCs w:val="16"/>
              </w:rPr>
              <w:t>w/w</w:t>
            </w:r>
            <w:r w:rsidRPr="00385169">
              <w:rPr>
                <w:rFonts w:ascii="Sylfaen" w:eastAsia="BPG Sans Regular GPL&amp;GNU" w:hAnsi="Sylfaen" w:cs="BPG Sans Regular GPL&amp;GNU"/>
                <w:color w:val="FFFFFF"/>
                <w:w w:val="105"/>
                <w:sz w:val="16"/>
                <w:szCs w:val="16"/>
              </w:rPr>
              <w:tab/>
            </w:r>
            <w:r w:rsidRPr="00385169">
              <w:rPr>
                <w:rFonts w:ascii="Sylfaen" w:hAnsi="Sylfaen"/>
                <w:color w:val="FFFFFF"/>
                <w:w w:val="105"/>
                <w:sz w:val="16"/>
                <w:szCs w:val="16"/>
              </w:rPr>
              <w:t>გ/ლ</w:t>
            </w:r>
          </w:p>
        </w:tc>
      </w:tr>
      <w:tr w:rsidR="001C2410" w:rsidRPr="00385169" w:rsidTr="00892BA8">
        <w:trPr>
          <w:trHeight w:val="326"/>
        </w:trPr>
        <w:tc>
          <w:tcPr>
            <w:tcW w:w="3817" w:type="dxa"/>
            <w:tcBorders>
              <w:top w:val="nil"/>
            </w:tcBorders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 w:cs="Sylfaen"/>
                <w:w w:val="115"/>
              </w:rPr>
              <w:t>სულ</w:t>
            </w:r>
            <w:r w:rsidRPr="00385169">
              <w:rPr>
                <w:rFonts w:ascii="Sylfaen" w:hAnsi="Sylfaen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ამინომჟავბი</w:t>
            </w:r>
          </w:p>
        </w:tc>
        <w:tc>
          <w:tcPr>
            <w:tcW w:w="1772" w:type="dxa"/>
            <w:tcBorders>
              <w:top w:val="nil"/>
            </w:tcBorders>
          </w:tcPr>
          <w:p w:rsidR="001C2410" w:rsidRPr="00385169" w:rsidRDefault="001C2410" w:rsidP="00892BA8">
            <w:pPr>
              <w:pStyle w:val="TableParagraph"/>
              <w:spacing w:before="76"/>
              <w:ind w:right="637"/>
              <w:jc w:val="right"/>
              <w:rPr>
                <w:rFonts w:ascii="Sylfaen" w:hAnsi="Sylfaen"/>
                <w:sz w:val="16"/>
              </w:rPr>
            </w:pPr>
            <w:r w:rsidRPr="00385169">
              <w:rPr>
                <w:rFonts w:ascii="Sylfaen" w:hAnsi="Sylfaen"/>
                <w:color w:val="231F20"/>
                <w:w w:val="95"/>
                <w:sz w:val="16"/>
              </w:rPr>
              <w:t>14,4%</w:t>
            </w:r>
          </w:p>
        </w:tc>
        <w:tc>
          <w:tcPr>
            <w:tcW w:w="1663" w:type="dxa"/>
            <w:tcBorders>
              <w:top w:val="nil"/>
            </w:tcBorders>
          </w:tcPr>
          <w:p w:rsidR="001C2410" w:rsidRPr="00385169" w:rsidRDefault="001C2410" w:rsidP="00892BA8">
            <w:pPr>
              <w:pStyle w:val="TableParagraph"/>
              <w:spacing w:before="76"/>
              <w:ind w:left="310" w:right="292"/>
              <w:jc w:val="center"/>
              <w:rPr>
                <w:rFonts w:ascii="Sylfaen" w:hAnsi="Sylfaen"/>
                <w:sz w:val="16"/>
              </w:rPr>
            </w:pPr>
            <w:r w:rsidRPr="00385169">
              <w:rPr>
                <w:rFonts w:ascii="Sylfaen" w:hAnsi="Sylfaen"/>
                <w:color w:val="231F20"/>
                <w:sz w:val="16"/>
              </w:rPr>
              <w:t>184,3</w:t>
            </w:r>
          </w:p>
        </w:tc>
      </w:tr>
      <w:tr w:rsidR="001C2410" w:rsidRPr="00385169" w:rsidTr="00892BA8">
        <w:trPr>
          <w:trHeight w:val="393"/>
        </w:trPr>
        <w:tc>
          <w:tcPr>
            <w:tcW w:w="3817" w:type="dxa"/>
            <w:shd w:val="clear" w:color="auto" w:fill="CDD2EB"/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 w:cs="Sylfaen"/>
                <w:w w:val="115"/>
              </w:rPr>
              <w:t>თავისუფალი</w:t>
            </w:r>
            <w:r w:rsidRPr="00385169">
              <w:rPr>
                <w:rFonts w:ascii="Sylfaen" w:hAnsi="Sylfaen"/>
                <w:w w:val="115"/>
              </w:rPr>
              <w:t xml:space="preserve"> ,,L“</w:t>
            </w:r>
            <w:r w:rsidRPr="00385169">
              <w:rPr>
                <w:rFonts w:ascii="Sylfaen" w:hAnsi="Sylfaen" w:cs="Sylfaen"/>
                <w:w w:val="115"/>
              </w:rPr>
              <w:t>ამინომჟავები</w:t>
            </w:r>
          </w:p>
        </w:tc>
        <w:tc>
          <w:tcPr>
            <w:tcW w:w="1772" w:type="dxa"/>
            <w:shd w:val="clear" w:color="auto" w:fill="CDD2EB"/>
          </w:tcPr>
          <w:p w:rsidR="001C2410" w:rsidRPr="00385169" w:rsidRDefault="001C2410" w:rsidP="00892BA8">
            <w:pPr>
              <w:pStyle w:val="TableParagraph"/>
              <w:spacing w:before="110"/>
              <w:ind w:right="637"/>
              <w:jc w:val="right"/>
              <w:rPr>
                <w:rFonts w:ascii="Sylfaen" w:hAnsi="Sylfaen"/>
                <w:sz w:val="16"/>
              </w:rPr>
            </w:pPr>
            <w:r w:rsidRPr="00385169">
              <w:rPr>
                <w:rFonts w:ascii="Sylfaen" w:hAnsi="Sylfaen"/>
                <w:color w:val="231F20"/>
                <w:w w:val="95"/>
                <w:sz w:val="16"/>
              </w:rPr>
              <w:t>12,0%</w:t>
            </w:r>
          </w:p>
        </w:tc>
        <w:tc>
          <w:tcPr>
            <w:tcW w:w="1663" w:type="dxa"/>
            <w:shd w:val="clear" w:color="auto" w:fill="CDD2EB"/>
          </w:tcPr>
          <w:p w:rsidR="001C2410" w:rsidRPr="00385169" w:rsidRDefault="001C2410" w:rsidP="00892BA8">
            <w:pPr>
              <w:pStyle w:val="TableParagraph"/>
              <w:spacing w:before="110"/>
              <w:ind w:left="310" w:right="292"/>
              <w:jc w:val="center"/>
              <w:rPr>
                <w:rFonts w:ascii="Sylfaen" w:hAnsi="Sylfaen"/>
                <w:sz w:val="16"/>
              </w:rPr>
            </w:pPr>
            <w:r w:rsidRPr="00385169">
              <w:rPr>
                <w:rFonts w:ascii="Sylfaen" w:hAnsi="Sylfaen"/>
                <w:color w:val="231F20"/>
                <w:sz w:val="16"/>
              </w:rPr>
              <w:t>153,6</w:t>
            </w:r>
          </w:p>
        </w:tc>
      </w:tr>
      <w:tr w:rsidR="001C2410" w:rsidRPr="00385169" w:rsidTr="00892BA8">
        <w:trPr>
          <w:trHeight w:val="342"/>
        </w:trPr>
        <w:tc>
          <w:tcPr>
            <w:tcW w:w="3817" w:type="dxa"/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 w:cs="Sylfaen"/>
                <w:w w:val="110"/>
              </w:rPr>
              <w:t>აზოტი</w:t>
            </w:r>
            <w:r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მთლიანად</w:t>
            </w:r>
            <w:r w:rsidRPr="00385169">
              <w:rPr>
                <w:rFonts w:ascii="Sylfaen" w:hAnsi="Sylfaen"/>
                <w:w w:val="110"/>
              </w:rPr>
              <w:t xml:space="preserve"> (N)</w:t>
            </w:r>
          </w:p>
        </w:tc>
        <w:tc>
          <w:tcPr>
            <w:tcW w:w="1772" w:type="dxa"/>
          </w:tcPr>
          <w:p w:rsidR="001C2410" w:rsidRPr="00385169" w:rsidRDefault="001C2410" w:rsidP="00892BA8">
            <w:pPr>
              <w:pStyle w:val="TableParagraph"/>
              <w:spacing w:before="84"/>
              <w:ind w:right="682"/>
              <w:jc w:val="right"/>
              <w:rPr>
                <w:rFonts w:ascii="Sylfaen" w:hAnsi="Sylfaen"/>
                <w:sz w:val="16"/>
              </w:rPr>
            </w:pPr>
            <w:r w:rsidRPr="00385169">
              <w:rPr>
                <w:rFonts w:ascii="Sylfaen" w:hAnsi="Sylfaen"/>
                <w:color w:val="231F20"/>
                <w:w w:val="95"/>
                <w:sz w:val="16"/>
              </w:rPr>
              <w:t>7,0%</w:t>
            </w:r>
          </w:p>
        </w:tc>
        <w:tc>
          <w:tcPr>
            <w:tcW w:w="1663" w:type="dxa"/>
          </w:tcPr>
          <w:p w:rsidR="001C2410" w:rsidRPr="00385169" w:rsidRDefault="001C2410" w:rsidP="00892BA8">
            <w:pPr>
              <w:pStyle w:val="TableParagraph"/>
              <w:spacing w:before="84"/>
              <w:ind w:left="310" w:right="292"/>
              <w:jc w:val="center"/>
              <w:rPr>
                <w:rFonts w:ascii="Sylfaen" w:hAnsi="Sylfaen"/>
                <w:sz w:val="16"/>
              </w:rPr>
            </w:pPr>
            <w:r w:rsidRPr="00385169">
              <w:rPr>
                <w:rFonts w:ascii="Sylfaen" w:hAnsi="Sylfaen"/>
                <w:color w:val="231F20"/>
                <w:sz w:val="16"/>
              </w:rPr>
              <w:t>89,6</w:t>
            </w:r>
          </w:p>
        </w:tc>
      </w:tr>
      <w:tr w:rsidR="001C2410" w:rsidRPr="00385169" w:rsidTr="00892BA8">
        <w:trPr>
          <w:trHeight w:val="354"/>
        </w:trPr>
        <w:tc>
          <w:tcPr>
            <w:tcW w:w="3817" w:type="dxa"/>
            <w:shd w:val="clear" w:color="auto" w:fill="CDD2EB"/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 w:cs="Sylfaen"/>
                <w:w w:val="115"/>
              </w:rPr>
              <w:t>ორგანული</w:t>
            </w:r>
            <w:r w:rsidRPr="00385169">
              <w:rPr>
                <w:rFonts w:ascii="Sylfaen" w:hAnsi="Sylfaen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ნივთიერება</w:t>
            </w:r>
          </w:p>
        </w:tc>
        <w:tc>
          <w:tcPr>
            <w:tcW w:w="1772" w:type="dxa"/>
            <w:shd w:val="clear" w:color="auto" w:fill="CDD2EB"/>
          </w:tcPr>
          <w:p w:rsidR="001C2410" w:rsidRPr="00385169" w:rsidRDefault="001C2410" w:rsidP="00892BA8">
            <w:pPr>
              <w:pStyle w:val="TableParagraph"/>
              <w:spacing w:before="90"/>
              <w:ind w:right="637"/>
              <w:jc w:val="right"/>
              <w:rPr>
                <w:rFonts w:ascii="Sylfaen" w:hAnsi="Sylfaen"/>
                <w:sz w:val="16"/>
              </w:rPr>
            </w:pPr>
            <w:r w:rsidRPr="00385169">
              <w:rPr>
                <w:rFonts w:ascii="Sylfaen" w:hAnsi="Sylfaen"/>
                <w:color w:val="231F20"/>
                <w:sz w:val="16"/>
              </w:rPr>
              <w:t>60,0%</w:t>
            </w:r>
          </w:p>
        </w:tc>
        <w:tc>
          <w:tcPr>
            <w:tcW w:w="1663" w:type="dxa"/>
            <w:shd w:val="clear" w:color="auto" w:fill="CDD2EB"/>
          </w:tcPr>
          <w:p w:rsidR="001C2410" w:rsidRPr="00385169" w:rsidRDefault="001C2410" w:rsidP="00892BA8">
            <w:pPr>
              <w:pStyle w:val="TableParagraph"/>
              <w:spacing w:before="90"/>
              <w:ind w:left="310" w:right="292"/>
              <w:jc w:val="center"/>
              <w:rPr>
                <w:rFonts w:ascii="Sylfaen" w:hAnsi="Sylfaen"/>
                <w:sz w:val="16"/>
              </w:rPr>
            </w:pPr>
            <w:r w:rsidRPr="00385169">
              <w:rPr>
                <w:rFonts w:ascii="Sylfaen" w:hAnsi="Sylfaen"/>
                <w:color w:val="231F20"/>
                <w:sz w:val="16"/>
              </w:rPr>
              <w:t>768,0</w:t>
            </w:r>
          </w:p>
        </w:tc>
      </w:tr>
      <w:tr w:rsidR="001C2410" w:rsidRPr="00385169" w:rsidTr="00892BA8">
        <w:trPr>
          <w:trHeight w:val="332"/>
        </w:trPr>
        <w:tc>
          <w:tcPr>
            <w:tcW w:w="3817" w:type="dxa"/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/>
              </w:rPr>
              <w:t>pH</w:t>
            </w:r>
          </w:p>
        </w:tc>
        <w:tc>
          <w:tcPr>
            <w:tcW w:w="3435" w:type="dxa"/>
            <w:gridSpan w:val="2"/>
          </w:tcPr>
          <w:p w:rsidR="001C2410" w:rsidRPr="00385169" w:rsidRDefault="001C2410" w:rsidP="00892BA8">
            <w:pPr>
              <w:pStyle w:val="TableParagraph"/>
              <w:spacing w:before="79"/>
              <w:ind w:left="1446" w:right="1428"/>
              <w:jc w:val="center"/>
              <w:rPr>
                <w:rFonts w:ascii="Sylfaen" w:hAnsi="Sylfaen"/>
                <w:sz w:val="16"/>
              </w:rPr>
            </w:pPr>
            <w:r w:rsidRPr="00385169">
              <w:rPr>
                <w:rFonts w:ascii="Sylfaen" w:hAnsi="Sylfaen"/>
                <w:color w:val="231F20"/>
                <w:sz w:val="16"/>
              </w:rPr>
              <w:t>6,6</w:t>
            </w:r>
          </w:p>
        </w:tc>
      </w:tr>
    </w:tbl>
    <w:p w:rsidR="005E1504" w:rsidRPr="00385169" w:rsidRDefault="005E1504" w:rsidP="005E1504">
      <w:pPr>
        <w:pStyle w:val="Heading3"/>
        <w:rPr>
          <w:rFonts w:ascii="Sylfaen" w:hAnsi="Sylfaen" w:cs="Sylfaen"/>
          <w:color w:val="3061AE"/>
          <w:w w:val="115"/>
        </w:rPr>
      </w:pPr>
    </w:p>
    <w:p w:rsidR="001C2410" w:rsidRPr="00385169" w:rsidRDefault="001C2410" w:rsidP="005E1504">
      <w:pPr>
        <w:pStyle w:val="Heading3"/>
        <w:rPr>
          <w:rFonts w:ascii="Sylfaen" w:hAnsi="Sylfaen"/>
        </w:rPr>
      </w:pPr>
      <w:r w:rsidRPr="00385169">
        <w:rPr>
          <w:rFonts w:ascii="Sylfaen" w:hAnsi="Sylfaen" w:cs="Sylfaen"/>
          <w:color w:val="3061AE"/>
          <w:w w:val="115"/>
        </w:rPr>
        <w:t>ტეკამინ</w:t>
      </w:r>
      <w:r w:rsidRPr="00385169">
        <w:rPr>
          <w:rFonts w:ascii="Sylfaen" w:hAnsi="Sylfaen"/>
          <w:color w:val="3061AE"/>
          <w:w w:val="115"/>
        </w:rPr>
        <w:t xml:space="preserve"> </w:t>
      </w:r>
      <w:r w:rsidRPr="00385169">
        <w:rPr>
          <w:rFonts w:ascii="Sylfaen" w:hAnsi="Sylfaen" w:cs="Sylfaen"/>
          <w:color w:val="3061AE"/>
          <w:w w:val="115"/>
        </w:rPr>
        <w:t>მაქსი</w:t>
      </w:r>
      <w:r w:rsidRPr="00385169">
        <w:rPr>
          <w:rFonts w:ascii="Sylfaen" w:hAnsi="Sylfaen"/>
          <w:color w:val="3061AE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მაღალკონცენტრირებული</w:t>
      </w:r>
      <w:r w:rsidRPr="00385169">
        <w:rPr>
          <w:rFonts w:ascii="Sylfaen" w:hAnsi="Sylfaen"/>
          <w:w w:val="115"/>
        </w:rPr>
        <w:t>,</w:t>
      </w:r>
      <w:r w:rsidRPr="00385169">
        <w:rPr>
          <w:rFonts w:ascii="Sylfaen" w:hAnsi="Sylfaen" w:cs="Sylfaen"/>
          <w:w w:val="115"/>
        </w:rPr>
        <w:t>ბუნებრივი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ბიოლოგიურად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აქტიური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ნივთიერებების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კომპლექსია</w:t>
      </w:r>
      <w:r w:rsidRPr="00385169">
        <w:rPr>
          <w:rFonts w:ascii="Sylfaen" w:hAnsi="Sylfaen"/>
          <w:w w:val="115"/>
        </w:rPr>
        <w:t>,</w:t>
      </w:r>
      <w:r w:rsidRPr="00385169">
        <w:rPr>
          <w:rFonts w:ascii="Sylfaen" w:hAnsi="Sylfaen" w:cs="Sylfaen"/>
          <w:w w:val="115"/>
        </w:rPr>
        <w:t>მისი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უნიკალური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შემადგენლობა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უზრუნველყოფს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მის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მაღალ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ეფექტურობას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უმეტესი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სასოფლო</w:t>
      </w:r>
      <w:r w:rsidRPr="00385169">
        <w:rPr>
          <w:rFonts w:ascii="Sylfaen" w:hAnsi="Sylfaen"/>
          <w:w w:val="115"/>
        </w:rPr>
        <w:t>-</w:t>
      </w:r>
      <w:r w:rsidRPr="00385169">
        <w:rPr>
          <w:rFonts w:ascii="Sylfaen" w:hAnsi="Sylfaen" w:cs="Sylfaen"/>
          <w:w w:val="115"/>
        </w:rPr>
        <w:t>სამეურნეო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კულტურებისთვის</w:t>
      </w:r>
      <w:r w:rsidRPr="00385169">
        <w:rPr>
          <w:rFonts w:ascii="Sylfaen" w:hAnsi="Sylfaen"/>
          <w:w w:val="115"/>
        </w:rPr>
        <w:t xml:space="preserve">. </w:t>
      </w:r>
      <w:r w:rsidRPr="00385169">
        <w:rPr>
          <w:rFonts w:ascii="Sylfaen" w:hAnsi="Sylfaen" w:cs="Sylfaen"/>
          <w:w w:val="115"/>
        </w:rPr>
        <w:t>გაზრდილი</w:t>
      </w:r>
      <w:r w:rsidRPr="00385169">
        <w:rPr>
          <w:rFonts w:ascii="Sylfaen" w:hAnsi="Sylfaen"/>
          <w:w w:val="115"/>
        </w:rPr>
        <w:t xml:space="preserve">  </w:t>
      </w:r>
      <w:r w:rsidRPr="00385169">
        <w:rPr>
          <w:rFonts w:ascii="Sylfaen" w:hAnsi="Sylfaen"/>
          <w:spacing w:val="6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თავისუფალი</w:t>
      </w:r>
      <w:r w:rsidRPr="00385169">
        <w:rPr>
          <w:rFonts w:ascii="Sylfaen" w:hAnsi="Sylfaen"/>
          <w:w w:val="115"/>
        </w:rPr>
        <w:tab/>
        <w:t>L-</w:t>
      </w:r>
      <w:r w:rsidRPr="00385169">
        <w:rPr>
          <w:rFonts w:ascii="Sylfaen" w:hAnsi="Sylfaen" w:cs="Sylfaen"/>
          <w:w w:val="115"/>
        </w:rPr>
        <w:t>ამინომჟავების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შემადგენლობა</w:t>
      </w:r>
      <w:r w:rsidRPr="00385169">
        <w:rPr>
          <w:rFonts w:ascii="Sylfaen" w:hAnsi="Sylfaen"/>
          <w:w w:val="115"/>
        </w:rPr>
        <w:t>,</w:t>
      </w:r>
      <w:r w:rsidRPr="00385169">
        <w:rPr>
          <w:rFonts w:ascii="Sylfaen" w:hAnsi="Sylfaen" w:cs="Sylfaen"/>
          <w:w w:val="115"/>
        </w:rPr>
        <w:t>რომელიც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საწყისი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მასალაა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ცილების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და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ფერმენტების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ბიოსინთეზისთვის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მცენარის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უჯრედებში</w:t>
      </w:r>
      <w:r w:rsidRPr="00385169">
        <w:rPr>
          <w:rFonts w:ascii="Sylfaen" w:hAnsi="Sylfaen"/>
          <w:w w:val="115"/>
        </w:rPr>
        <w:t xml:space="preserve">. </w:t>
      </w:r>
      <w:r w:rsidRPr="00385169">
        <w:rPr>
          <w:rFonts w:ascii="Sylfaen" w:hAnsi="Sylfaen" w:cs="Sylfaen"/>
          <w:w w:val="115"/>
        </w:rPr>
        <w:t>ხელს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უწყობს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ყვავილობის</w:t>
      </w:r>
      <w:r w:rsidRPr="00385169">
        <w:rPr>
          <w:rFonts w:ascii="Sylfaen" w:hAnsi="Sylfaen"/>
          <w:w w:val="115"/>
        </w:rPr>
        <w:t>,</w:t>
      </w:r>
      <w:r w:rsidRPr="00385169">
        <w:rPr>
          <w:rFonts w:ascii="Sylfaen" w:hAnsi="Sylfaen" w:cs="Sylfaen"/>
          <w:w w:val="115"/>
        </w:rPr>
        <w:t>ნაყოფების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გამონასკვის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და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დამწიფების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პროცესებს</w:t>
      </w:r>
      <w:r w:rsidRPr="00385169">
        <w:rPr>
          <w:rFonts w:ascii="Sylfaen" w:hAnsi="Sylfaen"/>
          <w:w w:val="115"/>
        </w:rPr>
        <w:t xml:space="preserve">. </w:t>
      </w:r>
      <w:r w:rsidRPr="00385169">
        <w:rPr>
          <w:rFonts w:ascii="Sylfaen" w:hAnsi="Sylfaen" w:cs="Sylfaen"/>
          <w:w w:val="115"/>
        </w:rPr>
        <w:t>განსაკუთრებით</w:t>
      </w:r>
      <w:r w:rsidRPr="00385169">
        <w:rPr>
          <w:rFonts w:ascii="Sylfaen" w:hAnsi="Sylfaen"/>
          <w:w w:val="115"/>
        </w:rPr>
        <w:tab/>
      </w:r>
      <w:r w:rsidRPr="00385169">
        <w:rPr>
          <w:rFonts w:ascii="Sylfaen" w:hAnsi="Sylfaen" w:cs="Sylfaen"/>
          <w:w w:val="115"/>
        </w:rPr>
        <w:t>ეფექტურია</w:t>
      </w:r>
      <w:r w:rsidRPr="00385169">
        <w:rPr>
          <w:rFonts w:ascii="Sylfaen" w:hAnsi="Sylfaen"/>
          <w:w w:val="115"/>
        </w:rPr>
        <w:tab/>
      </w:r>
      <w:r w:rsidRPr="00385169">
        <w:rPr>
          <w:rFonts w:ascii="Sylfaen" w:hAnsi="Sylfaen" w:cs="Sylfaen"/>
          <w:w w:val="115"/>
        </w:rPr>
        <w:t>მცენარეთა</w:t>
      </w:r>
      <w:r w:rsidRPr="00385169">
        <w:rPr>
          <w:rFonts w:ascii="Sylfaen" w:hAnsi="Sylfaen"/>
          <w:w w:val="115"/>
        </w:rPr>
        <w:tab/>
      </w:r>
      <w:r w:rsidRPr="00385169">
        <w:rPr>
          <w:rFonts w:ascii="Sylfaen" w:hAnsi="Sylfaen" w:cs="Sylfaen"/>
          <w:w w:val="115"/>
        </w:rPr>
        <w:t>სტრესის</w:t>
      </w:r>
      <w:r w:rsidRPr="00385169">
        <w:rPr>
          <w:rFonts w:ascii="Sylfaen" w:hAnsi="Sylfaen"/>
          <w:w w:val="115"/>
        </w:rPr>
        <w:tab/>
      </w:r>
      <w:r w:rsidRPr="00385169">
        <w:rPr>
          <w:rFonts w:ascii="Sylfaen" w:hAnsi="Sylfaen" w:cs="Sylfaen"/>
          <w:w w:val="115"/>
        </w:rPr>
        <w:t>შედეგად</w:t>
      </w:r>
      <w:r w:rsidRPr="00385169">
        <w:rPr>
          <w:rFonts w:ascii="Sylfaen" w:hAnsi="Sylfaen"/>
          <w:w w:val="115"/>
        </w:rPr>
        <w:tab/>
      </w:r>
      <w:r w:rsidRPr="00385169">
        <w:rPr>
          <w:rFonts w:ascii="Sylfaen" w:hAnsi="Sylfaen" w:cs="Sylfaen"/>
          <w:w w:val="115"/>
        </w:rPr>
        <w:t>გამოწვეული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ცვილებების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აღმოსაფხვრელად</w:t>
      </w:r>
      <w:r w:rsidRPr="00385169">
        <w:rPr>
          <w:rFonts w:ascii="Sylfaen" w:hAnsi="Sylfaen"/>
          <w:w w:val="115"/>
        </w:rPr>
        <w:t xml:space="preserve">, </w:t>
      </w:r>
      <w:r w:rsidRPr="00385169">
        <w:rPr>
          <w:rFonts w:ascii="Sylfaen" w:hAnsi="Sylfaen" w:cs="Sylfaen"/>
          <w:w w:val="115"/>
        </w:rPr>
        <w:t>რომელივ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გამოწვეულია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გვალვით</w:t>
      </w:r>
      <w:r w:rsidRPr="00385169">
        <w:rPr>
          <w:rFonts w:ascii="Sylfaen" w:hAnsi="Sylfaen"/>
          <w:w w:val="115"/>
        </w:rPr>
        <w:t>,</w:t>
      </w:r>
      <w:r w:rsidRPr="00385169">
        <w:rPr>
          <w:rFonts w:ascii="Sylfaen" w:hAnsi="Sylfaen" w:cs="Sylfaen"/>
          <w:w w:val="115"/>
        </w:rPr>
        <w:t>ტემპერატურის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რყევადობით</w:t>
      </w:r>
      <w:r w:rsidRPr="00385169">
        <w:rPr>
          <w:rFonts w:ascii="Sylfaen" w:hAnsi="Sylfaen"/>
          <w:w w:val="115"/>
        </w:rPr>
        <w:t>,</w:t>
      </w:r>
      <w:r w:rsidRPr="00385169">
        <w:rPr>
          <w:rFonts w:ascii="Sylfaen" w:hAnsi="Sylfaen" w:cs="Sylfaen"/>
          <w:w w:val="115"/>
        </w:rPr>
        <w:t>ნიადაგის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დამარილებითა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და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ჰერბიციდების</w:t>
      </w:r>
      <w:r w:rsidRPr="00385169">
        <w:rPr>
          <w:rFonts w:ascii="Sylfaen" w:hAnsi="Sylfaen"/>
          <w:spacing w:val="-23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მოქმედებით</w:t>
      </w:r>
      <w:r w:rsidRPr="00385169">
        <w:rPr>
          <w:rFonts w:ascii="Sylfaen" w:hAnsi="Sylfaen"/>
          <w:w w:val="115"/>
        </w:rPr>
        <w:t>.</w:t>
      </w:r>
    </w:p>
    <w:p w:rsidR="001C2410" w:rsidRPr="00385169" w:rsidRDefault="001C2410" w:rsidP="005E1504">
      <w:pPr>
        <w:pStyle w:val="Heading3"/>
        <w:rPr>
          <w:rFonts w:ascii="Sylfaen" w:hAnsi="Sylfaen"/>
        </w:rPr>
      </w:pPr>
      <w:r w:rsidRPr="00385169">
        <w:rPr>
          <w:rFonts w:ascii="Sylfaen" w:hAnsi="Sylfaen" w:cs="Sylfaen"/>
          <w:w w:val="110"/>
        </w:rPr>
        <w:t>ტეკამინ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მაქსის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გამოყენება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რეკომენდებულია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სასოფლო</w:t>
      </w:r>
      <w:r w:rsidRPr="00385169">
        <w:rPr>
          <w:rFonts w:ascii="Sylfaen" w:hAnsi="Sylfaen"/>
          <w:w w:val="110"/>
        </w:rPr>
        <w:t>-</w:t>
      </w:r>
      <w:r w:rsidRPr="00385169">
        <w:rPr>
          <w:rFonts w:ascii="Sylfaen" w:hAnsi="Sylfaen" w:cs="Sylfaen"/>
          <w:w w:val="110"/>
        </w:rPr>
        <w:t>სამეურნეო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კულტურების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მთელი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ციკლის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პერიოდში</w:t>
      </w:r>
      <w:r w:rsidRPr="00385169">
        <w:rPr>
          <w:rFonts w:ascii="Sylfaen" w:hAnsi="Sylfaen"/>
          <w:w w:val="110"/>
        </w:rPr>
        <w:t xml:space="preserve">, </w:t>
      </w:r>
      <w:r w:rsidRPr="00385169">
        <w:rPr>
          <w:rFonts w:ascii="Sylfaen" w:hAnsi="Sylfaen" w:cs="Sylfaen"/>
          <w:w w:val="110"/>
        </w:rPr>
        <w:t>არაფესვური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გამოკვების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გზით</w:t>
      </w:r>
      <w:r w:rsidRPr="00385169">
        <w:rPr>
          <w:rFonts w:ascii="Sylfaen" w:hAnsi="Sylfaen"/>
          <w:w w:val="110"/>
        </w:rPr>
        <w:t>,</w:t>
      </w:r>
      <w:r w:rsidRPr="00385169">
        <w:rPr>
          <w:rFonts w:ascii="Sylfaen" w:hAnsi="Sylfaen" w:cs="Sylfaen"/>
          <w:w w:val="110"/>
        </w:rPr>
        <w:t>როგორც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ღია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ისე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დაცული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გრუნტის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პირობებში</w:t>
      </w:r>
      <w:r w:rsidRPr="00385169">
        <w:rPr>
          <w:rFonts w:ascii="Sylfaen" w:hAnsi="Sylfaen"/>
          <w:w w:val="110"/>
        </w:rPr>
        <w:t>,</w:t>
      </w:r>
      <w:r w:rsidRPr="00385169">
        <w:rPr>
          <w:rFonts w:ascii="Sylfaen" w:hAnsi="Sylfaen" w:cs="Sylfaen"/>
          <w:w w:val="110"/>
        </w:rPr>
        <w:t>მცენარეთა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უხვი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შეფოთვლის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პერიოდში</w:t>
      </w:r>
      <w:r w:rsidRPr="00385169">
        <w:rPr>
          <w:rFonts w:ascii="Sylfaen" w:hAnsi="Sylfaen"/>
          <w:w w:val="110"/>
        </w:rPr>
        <w:t>.</w:t>
      </w:r>
    </w:p>
    <w:p w:rsidR="001C2410" w:rsidRPr="00385169" w:rsidRDefault="001C2410" w:rsidP="005E1504">
      <w:pPr>
        <w:pStyle w:val="Heading3"/>
        <w:rPr>
          <w:rFonts w:ascii="Sylfaen" w:hAnsi="Sylfaen"/>
        </w:rPr>
      </w:pPr>
      <w:r w:rsidRPr="00385169">
        <w:rPr>
          <w:rFonts w:ascii="Sylfaen" w:hAnsi="Sylfaen" w:cs="Sylfaen"/>
          <w:w w:val="110"/>
        </w:rPr>
        <w:t>გამოყენება</w:t>
      </w:r>
      <w:r w:rsidRPr="00385169">
        <w:rPr>
          <w:rFonts w:ascii="Sylfaen" w:hAnsi="Sylfaen"/>
          <w:w w:val="110"/>
        </w:rPr>
        <w:t>-</w:t>
      </w:r>
      <w:r w:rsidRPr="00385169">
        <w:rPr>
          <w:rFonts w:ascii="Sylfaen" w:hAnsi="Sylfaen" w:cs="Sylfaen"/>
          <w:w w:val="110"/>
        </w:rPr>
        <w:t>გადარგვის</w:t>
      </w:r>
      <w:r w:rsidRPr="00385169">
        <w:rPr>
          <w:rFonts w:ascii="Sylfaen" w:hAnsi="Sylfaen"/>
          <w:w w:val="110"/>
        </w:rPr>
        <w:t>,</w:t>
      </w:r>
      <w:r w:rsidRPr="00385169">
        <w:rPr>
          <w:rFonts w:ascii="Sylfaen" w:hAnsi="Sylfaen" w:cs="Sylfaen"/>
          <w:w w:val="110"/>
        </w:rPr>
        <w:t>ვეგეტატიური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ზრდის</w:t>
      </w:r>
      <w:r w:rsidRPr="00385169">
        <w:rPr>
          <w:rFonts w:ascii="Sylfaen" w:hAnsi="Sylfaen"/>
          <w:w w:val="110"/>
        </w:rPr>
        <w:t xml:space="preserve">, </w:t>
      </w:r>
      <w:r w:rsidRPr="00385169">
        <w:rPr>
          <w:rFonts w:ascii="Sylfaen" w:hAnsi="Sylfaen" w:cs="Sylfaen"/>
          <w:w w:val="110"/>
        </w:rPr>
        <w:t>ფესვთა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სისტემის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განვითარების</w:t>
      </w:r>
      <w:r w:rsidRPr="00385169">
        <w:rPr>
          <w:rFonts w:ascii="Sylfaen" w:hAnsi="Sylfaen"/>
          <w:w w:val="110"/>
        </w:rPr>
        <w:t>,</w:t>
      </w:r>
      <w:r w:rsidRPr="00385169">
        <w:rPr>
          <w:rFonts w:ascii="Sylfaen" w:hAnsi="Sylfaen" w:cs="Sylfaen"/>
          <w:w w:val="110"/>
        </w:rPr>
        <w:t>ყვა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ვილობის</w:t>
      </w:r>
      <w:r w:rsidRPr="00385169">
        <w:rPr>
          <w:rFonts w:ascii="Sylfaen" w:hAnsi="Sylfaen"/>
          <w:w w:val="110"/>
        </w:rPr>
        <w:t>,</w:t>
      </w:r>
      <w:r w:rsidRPr="00385169">
        <w:rPr>
          <w:rFonts w:ascii="Sylfaen" w:hAnsi="Sylfaen" w:cs="Sylfaen"/>
          <w:w w:val="110"/>
        </w:rPr>
        <w:t>ნაყოფების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გამონასკვისა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და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ზრდის</w:t>
      </w:r>
      <w:r w:rsidRPr="00385169">
        <w:rPr>
          <w:rFonts w:ascii="Sylfaen" w:hAnsi="Sylfaen"/>
          <w:w w:val="110"/>
        </w:rPr>
        <w:t>,</w:t>
      </w:r>
      <w:r w:rsidRPr="00385169">
        <w:rPr>
          <w:rFonts w:ascii="Sylfaen" w:hAnsi="Sylfaen" w:cs="Sylfaen"/>
          <w:w w:val="110"/>
        </w:rPr>
        <w:t>ასევე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სიმწიფის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პერიოდში</w:t>
      </w:r>
      <w:r w:rsidRPr="00385169">
        <w:rPr>
          <w:rFonts w:ascii="Sylfaen" w:hAnsi="Sylfaen"/>
          <w:w w:val="110"/>
        </w:rPr>
        <w:t>,</w:t>
      </w:r>
      <w:r w:rsidRPr="00385169">
        <w:rPr>
          <w:rFonts w:ascii="Sylfaen" w:hAnsi="Sylfaen" w:cs="Sylfaen"/>
          <w:w w:val="110"/>
        </w:rPr>
        <w:t>აგრეთვე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სტრესული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სიტუაციის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დროს</w:t>
      </w:r>
      <w:r w:rsidRPr="00385169">
        <w:rPr>
          <w:rFonts w:ascii="Sylfaen" w:hAnsi="Sylfaen"/>
          <w:w w:val="110"/>
        </w:rPr>
        <w:t>,</w:t>
      </w:r>
      <w:r w:rsidRPr="00385169">
        <w:rPr>
          <w:rFonts w:ascii="Sylfaen" w:hAnsi="Sylfaen" w:cs="Sylfaen"/>
          <w:w w:val="110"/>
        </w:rPr>
        <w:t>პრეპარატი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როგორც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დამატებითი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ღონისძიება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ძირითადი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გამოკვების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პროგრამაში</w:t>
      </w:r>
      <w:r w:rsidRPr="00385169">
        <w:rPr>
          <w:rFonts w:ascii="Sylfaen" w:hAnsi="Sylfaen"/>
          <w:w w:val="110"/>
        </w:rPr>
        <w:t>,</w:t>
      </w:r>
      <w:r w:rsidRPr="00385169">
        <w:rPr>
          <w:rFonts w:ascii="Sylfaen" w:hAnsi="Sylfaen" w:cs="Sylfaen"/>
          <w:w w:val="110"/>
        </w:rPr>
        <w:t>შეიძლება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გამოყენებული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იქნას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წვეთოვანი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მორწყვის</w:t>
      </w:r>
      <w:r w:rsidRPr="00385169">
        <w:rPr>
          <w:rFonts w:ascii="Sylfaen" w:hAnsi="Sylfaen"/>
          <w:w w:val="110"/>
        </w:rPr>
        <w:t>,</w:t>
      </w:r>
      <w:r w:rsidRPr="00385169">
        <w:rPr>
          <w:rFonts w:ascii="Sylfaen" w:hAnsi="Sylfaen" w:cs="Sylfaen"/>
          <w:w w:val="110"/>
        </w:rPr>
        <w:t>ფერტიგაციის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და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შესხურების</w:t>
      </w:r>
      <w:r w:rsidRPr="00385169">
        <w:rPr>
          <w:rFonts w:ascii="Sylfaen" w:hAnsi="Sylfaen"/>
          <w:spacing w:val="6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გზით</w:t>
      </w:r>
      <w:r w:rsidRPr="00385169">
        <w:rPr>
          <w:rFonts w:ascii="Sylfaen" w:hAnsi="Sylfaen"/>
          <w:w w:val="110"/>
        </w:rPr>
        <w:t>.</w:t>
      </w:r>
    </w:p>
    <w:p w:rsidR="001C2410" w:rsidRPr="00385169" w:rsidRDefault="001C2410" w:rsidP="005E1504">
      <w:pPr>
        <w:pStyle w:val="Heading3"/>
        <w:rPr>
          <w:rFonts w:ascii="Sylfaen" w:hAnsi="Sylfaen"/>
          <w:color w:val="3061AE"/>
          <w:w w:val="115"/>
        </w:rPr>
      </w:pPr>
    </w:p>
    <w:p w:rsidR="001C2410" w:rsidRPr="00385169" w:rsidRDefault="001C2410" w:rsidP="005E1504">
      <w:pPr>
        <w:pStyle w:val="Heading3"/>
        <w:rPr>
          <w:rFonts w:ascii="Sylfaen" w:hAnsi="Sylfaen"/>
          <w:color w:val="3061AE"/>
          <w:w w:val="115"/>
        </w:rPr>
      </w:pPr>
    </w:p>
    <w:p w:rsidR="001C2410" w:rsidRPr="00385169" w:rsidRDefault="001C2410" w:rsidP="005E1504">
      <w:pPr>
        <w:pStyle w:val="Heading3"/>
        <w:rPr>
          <w:rFonts w:ascii="Sylfaen" w:hAnsi="Sylfaen"/>
          <w:color w:val="3061AE"/>
          <w:w w:val="115"/>
        </w:rPr>
      </w:pPr>
    </w:p>
    <w:p w:rsidR="001C2410" w:rsidRPr="00385169" w:rsidRDefault="001C2410" w:rsidP="005E1504">
      <w:pPr>
        <w:pStyle w:val="Heading3"/>
        <w:ind w:left="0"/>
        <w:rPr>
          <w:rFonts w:ascii="Sylfaen" w:hAnsi="Sylfaen"/>
          <w:color w:val="3061AE"/>
          <w:w w:val="115"/>
        </w:rPr>
      </w:pPr>
    </w:p>
    <w:p w:rsidR="001C2410" w:rsidRPr="00385169" w:rsidRDefault="001C2410" w:rsidP="001C2410">
      <w:pPr>
        <w:pStyle w:val="BodyText"/>
        <w:ind w:left="657"/>
        <w:rPr>
          <w:rFonts w:ascii="Sylfaen" w:hAnsi="Sylfaen"/>
          <w:color w:val="3061AE"/>
          <w:w w:val="115"/>
        </w:rPr>
      </w:pPr>
    </w:p>
    <w:p w:rsidR="001C2410" w:rsidRPr="00385169" w:rsidRDefault="001C2410" w:rsidP="005E1504">
      <w:pPr>
        <w:pStyle w:val="Heading3"/>
        <w:rPr>
          <w:rFonts w:ascii="Sylfaen" w:hAnsi="Sylfaen"/>
        </w:rPr>
      </w:pPr>
      <w:r w:rsidRPr="00385169">
        <w:rPr>
          <w:rFonts w:ascii="Sylfaen" w:hAnsi="Sylfaen" w:cs="Sylfaen"/>
          <w:w w:val="115"/>
        </w:rPr>
        <w:t>გამოყენების</w:t>
      </w:r>
      <w:r w:rsidRPr="00385169">
        <w:rPr>
          <w:rFonts w:ascii="Sylfaen" w:hAnsi="Sylfaen"/>
          <w:w w:val="115"/>
        </w:rPr>
        <w:t xml:space="preserve"> </w:t>
      </w:r>
      <w:r w:rsidRPr="00385169">
        <w:rPr>
          <w:rFonts w:ascii="Sylfaen" w:hAnsi="Sylfaen" w:cs="Sylfaen"/>
          <w:w w:val="115"/>
        </w:rPr>
        <w:t>მეთოდი</w:t>
      </w:r>
      <w:r w:rsidR="005E1504" w:rsidRPr="00385169">
        <w:rPr>
          <w:rFonts w:ascii="Sylfaen" w:hAnsi="Sylfaen"/>
        </w:rPr>
        <w:t xml:space="preserve"> </w:t>
      </w:r>
      <w:r w:rsidRPr="00385169">
        <w:rPr>
          <w:rFonts w:ascii="Sylfaen" w:hAnsi="Sylfaen" w:cs="Sylfaen"/>
          <w:w w:val="110"/>
        </w:rPr>
        <w:t>ფოთლოვანი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გამოკვება</w:t>
      </w:r>
      <w:r w:rsidRPr="00385169">
        <w:rPr>
          <w:rFonts w:ascii="Sylfaen" w:hAnsi="Sylfaen"/>
          <w:w w:val="110"/>
        </w:rPr>
        <w:t>: 0,15%-0,30% (150</w:t>
      </w:r>
      <w:r w:rsidRPr="00385169">
        <w:rPr>
          <w:rFonts w:ascii="Sylfaen" w:hAnsi="Sylfaen" w:cs="Sylfaen"/>
          <w:w w:val="110"/>
        </w:rPr>
        <w:t>მლ</w:t>
      </w:r>
      <w:r w:rsidRPr="00385169">
        <w:rPr>
          <w:rFonts w:ascii="Sylfaen" w:hAnsi="Sylfaen"/>
          <w:w w:val="110"/>
        </w:rPr>
        <w:t>-300</w:t>
      </w:r>
      <w:r w:rsidRPr="00385169">
        <w:rPr>
          <w:rFonts w:ascii="Sylfaen" w:hAnsi="Sylfaen" w:cs="Sylfaen"/>
          <w:w w:val="110"/>
        </w:rPr>
        <w:t>მლ</w:t>
      </w:r>
      <w:r w:rsidRPr="00385169">
        <w:rPr>
          <w:rFonts w:ascii="Sylfaen" w:hAnsi="Sylfaen"/>
          <w:w w:val="110"/>
        </w:rPr>
        <w:t>/100</w:t>
      </w:r>
      <w:r w:rsidRPr="00385169">
        <w:rPr>
          <w:rFonts w:ascii="Sylfaen" w:hAnsi="Sylfaen" w:cs="Sylfaen"/>
          <w:w w:val="110"/>
        </w:rPr>
        <w:t>ლ</w:t>
      </w:r>
      <w:r w:rsidRPr="00385169">
        <w:rPr>
          <w:rFonts w:ascii="Sylfaen" w:hAnsi="Sylfaen"/>
          <w:w w:val="110"/>
        </w:rPr>
        <w:t xml:space="preserve"> </w:t>
      </w:r>
      <w:r w:rsidRPr="00385169">
        <w:rPr>
          <w:rFonts w:ascii="Sylfaen" w:hAnsi="Sylfaen" w:cs="Sylfaen"/>
          <w:w w:val="110"/>
        </w:rPr>
        <w:t>წყალში</w:t>
      </w:r>
      <w:r w:rsidRPr="00385169">
        <w:rPr>
          <w:rFonts w:ascii="Sylfaen" w:hAnsi="Sylfaen"/>
          <w:w w:val="110"/>
        </w:rPr>
        <w:t>)</w:t>
      </w:r>
    </w:p>
    <w:p w:rsidR="001C2410" w:rsidRPr="00385169" w:rsidRDefault="001C2410" w:rsidP="001C2410">
      <w:pPr>
        <w:pStyle w:val="BodyText"/>
        <w:spacing w:before="7"/>
        <w:rPr>
          <w:rFonts w:ascii="Sylfaen" w:hAnsi="Sylfaen"/>
          <w:sz w:val="11"/>
        </w:rPr>
      </w:pPr>
    </w:p>
    <w:tbl>
      <w:tblPr>
        <w:tblW w:w="0" w:type="auto"/>
        <w:tblInd w:w="705" w:type="dxa"/>
        <w:tblBorders>
          <w:top w:val="single" w:sz="8" w:space="0" w:color="3061AE"/>
          <w:left w:val="single" w:sz="8" w:space="0" w:color="3061AE"/>
          <w:bottom w:val="single" w:sz="8" w:space="0" w:color="3061AE"/>
          <w:right w:val="single" w:sz="8" w:space="0" w:color="3061AE"/>
          <w:insideH w:val="single" w:sz="8" w:space="0" w:color="3061AE"/>
          <w:insideV w:val="single" w:sz="8" w:space="0" w:color="3061A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8"/>
        <w:gridCol w:w="645"/>
        <w:gridCol w:w="3179"/>
        <w:gridCol w:w="1133"/>
      </w:tblGrid>
      <w:tr w:rsidR="001C2410" w:rsidRPr="00385169" w:rsidTr="00197101">
        <w:trPr>
          <w:trHeight w:val="398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3061AE"/>
          </w:tcPr>
          <w:p w:rsidR="001C2410" w:rsidRPr="00385169" w:rsidRDefault="001C2410" w:rsidP="00892BA8">
            <w:pPr>
              <w:pStyle w:val="TableParagraph"/>
              <w:spacing w:before="109"/>
              <w:ind w:left="1106" w:right="1087"/>
              <w:jc w:val="center"/>
              <w:rPr>
                <w:rFonts w:ascii="Sylfaen" w:hAnsi="Sylfaen"/>
                <w:sz w:val="16"/>
                <w:szCs w:val="16"/>
              </w:rPr>
            </w:pPr>
            <w:r w:rsidRPr="00385169">
              <w:rPr>
                <w:rFonts w:ascii="Sylfaen" w:hAnsi="Sylfaen"/>
                <w:color w:val="FFFFFF"/>
                <w:w w:val="115"/>
                <w:sz w:val="16"/>
                <w:szCs w:val="16"/>
              </w:rPr>
              <w:t>კულტურა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3061AE"/>
          </w:tcPr>
          <w:p w:rsidR="001C2410" w:rsidRPr="00385169" w:rsidRDefault="001C2410" w:rsidP="00892BA8">
            <w:pPr>
              <w:pStyle w:val="TableParagraph"/>
              <w:rPr>
                <w:rFonts w:ascii="Sylfaen" w:hAnsi="Sylfaen"/>
                <w:sz w:val="16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3061AE"/>
          </w:tcPr>
          <w:p w:rsidR="001C2410" w:rsidRPr="00385169" w:rsidRDefault="001C2410" w:rsidP="00892BA8">
            <w:pPr>
              <w:pStyle w:val="TableParagraph"/>
              <w:spacing w:before="109"/>
              <w:ind w:left="448"/>
              <w:rPr>
                <w:rFonts w:ascii="Sylfaen" w:hAnsi="Sylfaen"/>
                <w:sz w:val="16"/>
                <w:szCs w:val="16"/>
              </w:rPr>
            </w:pPr>
            <w:r w:rsidRPr="00385169">
              <w:rPr>
                <w:rFonts w:ascii="Sylfaen" w:hAnsi="Sylfaen"/>
                <w:color w:val="FFFFFF"/>
                <w:w w:val="110"/>
                <w:sz w:val="16"/>
                <w:szCs w:val="16"/>
              </w:rPr>
              <w:t>გამოყენების დრო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3061AE"/>
          </w:tcPr>
          <w:p w:rsidR="001C2410" w:rsidRPr="00385169" w:rsidRDefault="001C2410" w:rsidP="00892BA8">
            <w:pPr>
              <w:pStyle w:val="TableParagraph"/>
              <w:spacing w:before="109"/>
              <w:ind w:left="202" w:right="184"/>
              <w:jc w:val="center"/>
              <w:rPr>
                <w:rFonts w:ascii="Sylfaen" w:hAnsi="Sylfaen"/>
                <w:sz w:val="16"/>
                <w:szCs w:val="16"/>
              </w:rPr>
            </w:pPr>
            <w:r w:rsidRPr="00385169">
              <w:rPr>
                <w:rFonts w:ascii="Sylfaen" w:hAnsi="Sylfaen"/>
                <w:color w:val="FFFFFF"/>
                <w:w w:val="110"/>
                <w:sz w:val="16"/>
                <w:szCs w:val="16"/>
              </w:rPr>
              <w:t>ლ/ჰა</w:t>
            </w:r>
          </w:p>
        </w:tc>
      </w:tr>
      <w:tr w:rsidR="001C2410" w:rsidRPr="00385169" w:rsidTr="00197101">
        <w:trPr>
          <w:trHeight w:val="648"/>
        </w:trPr>
        <w:tc>
          <w:tcPr>
            <w:tcW w:w="3428" w:type="dxa"/>
            <w:tcBorders>
              <w:top w:val="nil"/>
            </w:tcBorders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 w:cs="Sylfaen"/>
                <w:w w:val="110"/>
              </w:rPr>
              <w:t>კენკროვნები</w:t>
            </w:r>
            <w:r w:rsidRPr="00385169">
              <w:rPr>
                <w:rFonts w:ascii="Sylfaen" w:hAnsi="Sylfaen"/>
                <w:w w:val="110"/>
              </w:rPr>
              <w:t>(</w:t>
            </w:r>
            <w:r w:rsidRPr="00385169">
              <w:rPr>
                <w:rFonts w:ascii="Sylfaen" w:hAnsi="Sylfaen" w:cs="Sylfaen"/>
                <w:w w:val="110"/>
              </w:rPr>
              <w:t>მაყვალი</w:t>
            </w:r>
            <w:r w:rsidRPr="00385169">
              <w:rPr>
                <w:rFonts w:ascii="Sylfaen" w:hAnsi="Sylfaen"/>
                <w:w w:val="110"/>
              </w:rPr>
              <w:t>,</w:t>
            </w:r>
            <w:r w:rsidRPr="00385169">
              <w:rPr>
                <w:rFonts w:ascii="Sylfaen" w:hAnsi="Sylfaen" w:cs="Sylfaen"/>
                <w:w w:val="110"/>
              </w:rPr>
              <w:t>თუთა</w:t>
            </w:r>
            <w:r w:rsidRPr="00385169">
              <w:rPr>
                <w:rFonts w:ascii="Sylfaen" w:hAnsi="Sylfaen"/>
                <w:w w:val="110"/>
              </w:rPr>
              <w:t xml:space="preserve">, </w:t>
            </w:r>
            <w:r w:rsidRPr="00385169">
              <w:rPr>
                <w:rFonts w:ascii="Sylfaen" w:hAnsi="Sylfaen" w:cs="Sylfaen"/>
                <w:w w:val="110"/>
              </w:rPr>
              <w:t>ჟოლო</w:t>
            </w:r>
            <w:r w:rsidRPr="00385169">
              <w:rPr>
                <w:rFonts w:ascii="Sylfaen" w:hAnsi="Sylfaen"/>
                <w:w w:val="110"/>
              </w:rPr>
              <w:t>,</w:t>
            </w:r>
            <w:r w:rsidRPr="00385169">
              <w:rPr>
                <w:rFonts w:ascii="Sylfaen" w:hAnsi="Sylfaen" w:cs="Sylfaen"/>
                <w:w w:val="110"/>
              </w:rPr>
              <w:t>მოცვი</w:t>
            </w:r>
            <w:r w:rsidRPr="00385169">
              <w:rPr>
                <w:rFonts w:ascii="Sylfaen" w:hAnsi="Sylfaen"/>
                <w:w w:val="110"/>
              </w:rPr>
              <w:t>,</w:t>
            </w:r>
            <w:r w:rsidRPr="00385169">
              <w:rPr>
                <w:rFonts w:ascii="Sylfaen" w:hAnsi="Sylfaen" w:cs="Sylfaen"/>
                <w:w w:val="110"/>
              </w:rPr>
              <w:t>მარწყვი</w:t>
            </w:r>
            <w:r w:rsidRPr="00385169">
              <w:rPr>
                <w:rFonts w:ascii="Sylfaen" w:hAnsi="Sylfaen"/>
                <w:w w:val="110"/>
              </w:rPr>
              <w:t>)</w:t>
            </w:r>
          </w:p>
        </w:tc>
        <w:tc>
          <w:tcPr>
            <w:tcW w:w="3824" w:type="dxa"/>
            <w:gridSpan w:val="2"/>
            <w:tcBorders>
              <w:top w:val="nil"/>
            </w:tcBorders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/>
                <w:w w:val="110"/>
              </w:rPr>
              <w:t xml:space="preserve">10-12 </w:t>
            </w:r>
            <w:r w:rsidRPr="00385169">
              <w:rPr>
                <w:rFonts w:ascii="Sylfaen" w:hAnsi="Sylfaen" w:cs="Sylfaen"/>
                <w:w w:val="110"/>
              </w:rPr>
              <w:t>დღით</w:t>
            </w:r>
            <w:r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ადრე</w:t>
            </w:r>
            <w:r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პირველ</w:t>
            </w:r>
            <w:r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მოსავლამდე</w:t>
            </w:r>
            <w:r w:rsidRPr="00385169">
              <w:rPr>
                <w:rFonts w:ascii="Sylfaen" w:hAnsi="Sylfaen"/>
                <w:w w:val="110"/>
              </w:rPr>
              <w:t>,</w:t>
            </w:r>
            <w:r w:rsidRPr="00385169">
              <w:rPr>
                <w:rFonts w:ascii="Sylfaen" w:hAnsi="Sylfaen" w:cs="Sylfaen"/>
                <w:w w:val="110"/>
              </w:rPr>
              <w:t>გავიმეოროთ</w:t>
            </w:r>
            <w:r w:rsidRPr="00385169">
              <w:rPr>
                <w:rFonts w:ascii="Sylfaen" w:hAnsi="Sylfaen"/>
                <w:w w:val="110"/>
              </w:rPr>
              <w:t xml:space="preserve"> 7-10</w:t>
            </w:r>
            <w:r w:rsidRPr="00385169">
              <w:rPr>
                <w:rFonts w:ascii="Sylfaen" w:hAnsi="Sylfaen" w:cs="Sylfaen"/>
                <w:w w:val="110"/>
              </w:rPr>
              <w:t>დღის</w:t>
            </w:r>
            <w:r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ინტერვალით</w:t>
            </w:r>
            <w:r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მოსავლის</w:t>
            </w:r>
            <w:r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აღებამდე</w:t>
            </w:r>
          </w:p>
        </w:tc>
        <w:tc>
          <w:tcPr>
            <w:tcW w:w="1133" w:type="dxa"/>
            <w:tcBorders>
              <w:top w:val="nil"/>
            </w:tcBorders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  <w:sz w:val="19"/>
              </w:rPr>
            </w:pPr>
          </w:p>
          <w:p w:rsidR="001C2410" w:rsidRPr="00385169" w:rsidRDefault="001C2410" w:rsidP="005E1504">
            <w:pPr>
              <w:pStyle w:val="Heading3"/>
              <w:ind w:left="0"/>
              <w:rPr>
                <w:rFonts w:ascii="Sylfaen" w:hAnsi="Sylfaen"/>
              </w:rPr>
            </w:pPr>
            <w:r w:rsidRPr="00385169">
              <w:rPr>
                <w:rFonts w:ascii="Sylfaen" w:hAnsi="Sylfaen"/>
              </w:rPr>
              <w:t>2-3</w:t>
            </w:r>
          </w:p>
        </w:tc>
      </w:tr>
      <w:tr w:rsidR="001C2410" w:rsidRPr="00385169" w:rsidTr="00197101">
        <w:trPr>
          <w:trHeight w:val="1038"/>
        </w:trPr>
        <w:tc>
          <w:tcPr>
            <w:tcW w:w="3428" w:type="dxa"/>
            <w:shd w:val="clear" w:color="auto" w:fill="CDD2EB"/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 w:cs="Sylfaen"/>
                <w:w w:val="115"/>
              </w:rPr>
              <w:t>ხეხილი</w:t>
            </w:r>
            <w:r w:rsidRPr="00385169">
              <w:rPr>
                <w:rFonts w:ascii="Sylfaen" w:hAnsi="Sylfaen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და</w:t>
            </w:r>
            <w:r w:rsidRPr="00385169">
              <w:rPr>
                <w:rFonts w:ascii="Sylfaen" w:hAnsi="Sylfaen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ციტრუსი</w:t>
            </w:r>
            <w:r w:rsidRPr="00385169">
              <w:rPr>
                <w:rFonts w:ascii="Sylfaen" w:hAnsi="Sylfaen"/>
                <w:w w:val="115"/>
              </w:rPr>
              <w:t xml:space="preserve"> </w:t>
            </w:r>
            <w:r w:rsidRPr="00385169">
              <w:rPr>
                <w:rFonts w:ascii="Sylfaen" w:hAnsi="Sylfaen"/>
                <w:w w:val="110"/>
              </w:rPr>
              <w:t>(</w:t>
            </w:r>
            <w:r w:rsidRPr="00385169">
              <w:rPr>
                <w:rFonts w:ascii="Sylfaen" w:hAnsi="Sylfaen" w:cs="Sylfaen"/>
                <w:w w:val="110"/>
              </w:rPr>
              <w:t>ვაშლი</w:t>
            </w:r>
            <w:r w:rsidRPr="00385169">
              <w:rPr>
                <w:rFonts w:ascii="Sylfaen" w:hAnsi="Sylfaen"/>
                <w:w w:val="110"/>
              </w:rPr>
              <w:t xml:space="preserve">, </w:t>
            </w:r>
            <w:r w:rsidRPr="00385169">
              <w:rPr>
                <w:rFonts w:ascii="Sylfaen" w:hAnsi="Sylfaen" w:cs="Sylfaen"/>
                <w:w w:val="110"/>
              </w:rPr>
              <w:t>მსხალი</w:t>
            </w:r>
            <w:r w:rsidRPr="00385169">
              <w:rPr>
                <w:rFonts w:ascii="Sylfaen" w:hAnsi="Sylfaen"/>
                <w:w w:val="110"/>
              </w:rPr>
              <w:t>,</w:t>
            </w:r>
            <w:r w:rsidR="005E1504"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ქლიავი</w:t>
            </w:r>
            <w:r w:rsidRPr="00385169">
              <w:rPr>
                <w:rFonts w:ascii="Sylfaen" w:hAnsi="Sylfaen"/>
                <w:w w:val="110"/>
              </w:rPr>
              <w:t>,</w:t>
            </w:r>
            <w:r w:rsidR="005E1504"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ბალი</w:t>
            </w:r>
            <w:r w:rsidRPr="00385169">
              <w:rPr>
                <w:rFonts w:ascii="Sylfaen" w:hAnsi="Sylfaen"/>
                <w:w w:val="110"/>
              </w:rPr>
              <w:t>,</w:t>
            </w:r>
          </w:p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 w:cs="Sylfaen"/>
                <w:w w:val="110"/>
              </w:rPr>
              <w:t>ალუბალი</w:t>
            </w:r>
            <w:r w:rsidRPr="00385169">
              <w:rPr>
                <w:rFonts w:ascii="Sylfaen" w:hAnsi="Sylfaen"/>
                <w:w w:val="110"/>
              </w:rPr>
              <w:t>,</w:t>
            </w:r>
            <w:r w:rsidR="005E1504"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ატამი</w:t>
            </w:r>
            <w:r w:rsidRPr="00385169">
              <w:rPr>
                <w:rFonts w:ascii="Sylfaen" w:hAnsi="Sylfaen"/>
                <w:w w:val="110"/>
              </w:rPr>
              <w:t>,</w:t>
            </w:r>
            <w:r w:rsidR="005E1504"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კომში</w:t>
            </w:r>
            <w:r w:rsidRPr="00385169">
              <w:rPr>
                <w:rFonts w:ascii="Sylfaen" w:hAnsi="Sylfaen"/>
                <w:w w:val="110"/>
              </w:rPr>
              <w:t xml:space="preserve">, </w:t>
            </w:r>
            <w:r w:rsidRPr="00385169">
              <w:rPr>
                <w:rFonts w:ascii="Sylfaen" w:hAnsi="Sylfaen" w:cs="Sylfaen"/>
                <w:w w:val="115"/>
              </w:rPr>
              <w:t>მანდარინი</w:t>
            </w:r>
            <w:r w:rsidRPr="00385169">
              <w:rPr>
                <w:rFonts w:ascii="Sylfaen" w:hAnsi="Sylfaen"/>
                <w:w w:val="115"/>
              </w:rPr>
              <w:t>,</w:t>
            </w:r>
            <w:r w:rsidR="005E1504" w:rsidRPr="00385169">
              <w:rPr>
                <w:rFonts w:ascii="Sylfaen" w:hAnsi="Sylfaen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ლიმონი</w:t>
            </w:r>
            <w:r w:rsidRPr="00385169">
              <w:rPr>
                <w:rFonts w:ascii="Sylfaen" w:hAnsi="Sylfaen"/>
                <w:w w:val="115"/>
              </w:rPr>
              <w:t xml:space="preserve">, </w:t>
            </w:r>
            <w:r w:rsidRPr="00385169">
              <w:rPr>
                <w:rFonts w:ascii="Sylfaen" w:hAnsi="Sylfaen" w:cs="Sylfaen"/>
                <w:w w:val="115"/>
              </w:rPr>
              <w:t>ფორთოხალი</w:t>
            </w:r>
            <w:r w:rsidRPr="00385169">
              <w:rPr>
                <w:rFonts w:ascii="Sylfaen" w:hAnsi="Sylfaen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და</w:t>
            </w:r>
            <w:r w:rsidRPr="00385169">
              <w:rPr>
                <w:rFonts w:ascii="Sylfaen" w:hAnsi="Sylfaen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სხვა</w:t>
            </w:r>
            <w:r w:rsidRPr="00385169">
              <w:rPr>
                <w:rFonts w:ascii="Sylfaen" w:hAnsi="Sylfaen"/>
                <w:w w:val="115"/>
              </w:rPr>
              <w:t>)</w:t>
            </w:r>
          </w:p>
        </w:tc>
        <w:tc>
          <w:tcPr>
            <w:tcW w:w="3824" w:type="dxa"/>
            <w:gridSpan w:val="2"/>
            <w:shd w:val="clear" w:color="auto" w:fill="CDD2EB"/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  <w:sz w:val="19"/>
              </w:rPr>
            </w:pPr>
          </w:p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/>
                <w:w w:val="110"/>
              </w:rPr>
              <w:t xml:space="preserve">1-2 </w:t>
            </w:r>
            <w:r w:rsidRPr="00385169">
              <w:rPr>
                <w:rFonts w:ascii="Sylfaen" w:hAnsi="Sylfaen" w:cs="Sylfaen"/>
                <w:w w:val="110"/>
              </w:rPr>
              <w:t>ჯერ</w:t>
            </w:r>
            <w:r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გაზაფხულზე</w:t>
            </w:r>
            <w:r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ფოთლების</w:t>
            </w:r>
            <w:r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განვითარების</w:t>
            </w:r>
            <w:r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დროს</w:t>
            </w:r>
            <w:r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და</w:t>
            </w:r>
            <w:r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ნაყოფების</w:t>
            </w:r>
            <w:r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ფორმირებისას</w:t>
            </w:r>
          </w:p>
        </w:tc>
        <w:tc>
          <w:tcPr>
            <w:tcW w:w="1133" w:type="dxa"/>
            <w:shd w:val="clear" w:color="auto" w:fill="CDD2EB"/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</w:p>
          <w:p w:rsidR="001C2410" w:rsidRPr="00385169" w:rsidRDefault="001C2410" w:rsidP="005E1504">
            <w:pPr>
              <w:pStyle w:val="Heading3"/>
              <w:rPr>
                <w:rFonts w:ascii="Sylfaen" w:hAnsi="Sylfaen"/>
                <w:sz w:val="15"/>
              </w:rPr>
            </w:pPr>
          </w:p>
          <w:p w:rsidR="001C2410" w:rsidRPr="00385169" w:rsidRDefault="001C2410" w:rsidP="005E1504">
            <w:pPr>
              <w:pStyle w:val="Heading3"/>
              <w:ind w:left="0"/>
              <w:rPr>
                <w:rFonts w:ascii="Sylfaen" w:hAnsi="Sylfaen"/>
              </w:rPr>
            </w:pPr>
            <w:r w:rsidRPr="00385169">
              <w:rPr>
                <w:rFonts w:ascii="Sylfaen" w:hAnsi="Sylfaen"/>
                <w:w w:val="99"/>
              </w:rPr>
              <w:t>3</w:t>
            </w:r>
          </w:p>
        </w:tc>
      </w:tr>
      <w:tr w:rsidR="001C2410" w:rsidRPr="00385169" w:rsidTr="00197101">
        <w:trPr>
          <w:trHeight w:val="648"/>
        </w:trPr>
        <w:tc>
          <w:tcPr>
            <w:tcW w:w="3428" w:type="dxa"/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  <w:sz w:val="19"/>
              </w:rPr>
            </w:pPr>
          </w:p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 w:cs="Sylfaen"/>
                <w:w w:val="110"/>
              </w:rPr>
              <w:t>ბამბა</w:t>
            </w:r>
          </w:p>
        </w:tc>
        <w:tc>
          <w:tcPr>
            <w:tcW w:w="645" w:type="dxa"/>
            <w:tcBorders>
              <w:right w:val="nil"/>
            </w:tcBorders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/>
              </w:rPr>
              <w:t>-</w:t>
            </w:r>
          </w:p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/>
              </w:rPr>
              <w:t>-</w:t>
            </w:r>
          </w:p>
        </w:tc>
        <w:tc>
          <w:tcPr>
            <w:tcW w:w="3179" w:type="dxa"/>
            <w:tcBorders>
              <w:left w:val="nil"/>
            </w:tcBorders>
          </w:tcPr>
          <w:p w:rsidR="001C2410" w:rsidRPr="00385169" w:rsidRDefault="001C2410" w:rsidP="005E1504">
            <w:pPr>
              <w:pStyle w:val="Heading3"/>
              <w:ind w:left="0"/>
              <w:rPr>
                <w:rFonts w:ascii="Sylfaen" w:hAnsi="Sylfaen"/>
              </w:rPr>
            </w:pPr>
            <w:r w:rsidRPr="00385169">
              <w:rPr>
                <w:rFonts w:ascii="Sylfaen" w:hAnsi="Sylfaen"/>
                <w:w w:val="115"/>
              </w:rPr>
              <w:t xml:space="preserve">3-4 </w:t>
            </w:r>
            <w:r w:rsidRPr="00385169">
              <w:rPr>
                <w:rFonts w:ascii="Sylfaen" w:hAnsi="Sylfaen" w:cs="Sylfaen"/>
                <w:w w:val="115"/>
              </w:rPr>
              <w:t>ფოთლის</w:t>
            </w:r>
            <w:r w:rsidRPr="00385169">
              <w:rPr>
                <w:rFonts w:ascii="Sylfaen" w:hAnsi="Sylfaen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ფაზა</w:t>
            </w:r>
            <w:r w:rsidRPr="00385169">
              <w:rPr>
                <w:rFonts w:ascii="Sylfaen" w:hAnsi="Sylfaen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ადრეული</w:t>
            </w:r>
            <w:r w:rsidRPr="00385169">
              <w:rPr>
                <w:rFonts w:ascii="Sylfaen" w:hAnsi="Sylfaen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ყვავილობის</w:t>
            </w:r>
          </w:p>
          <w:p w:rsidR="001C2410" w:rsidRPr="00385169" w:rsidRDefault="001C2410" w:rsidP="005E1504">
            <w:pPr>
              <w:pStyle w:val="Heading3"/>
              <w:ind w:left="0"/>
              <w:rPr>
                <w:rFonts w:ascii="Sylfaen" w:hAnsi="Sylfaen"/>
              </w:rPr>
            </w:pPr>
            <w:r w:rsidRPr="00385169">
              <w:rPr>
                <w:rFonts w:ascii="Sylfaen" w:hAnsi="Sylfaen" w:cs="Sylfaen"/>
                <w:w w:val="115"/>
              </w:rPr>
              <w:t>პერიოდში</w:t>
            </w:r>
          </w:p>
        </w:tc>
        <w:tc>
          <w:tcPr>
            <w:tcW w:w="1133" w:type="dxa"/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  <w:sz w:val="19"/>
              </w:rPr>
            </w:pPr>
          </w:p>
          <w:p w:rsidR="001C2410" w:rsidRPr="00385169" w:rsidRDefault="001C2410" w:rsidP="005E1504">
            <w:pPr>
              <w:pStyle w:val="Heading3"/>
              <w:ind w:left="0"/>
              <w:rPr>
                <w:rFonts w:ascii="Sylfaen" w:hAnsi="Sylfaen"/>
              </w:rPr>
            </w:pPr>
            <w:r w:rsidRPr="00385169">
              <w:rPr>
                <w:rFonts w:ascii="Sylfaen" w:hAnsi="Sylfaen"/>
              </w:rPr>
              <w:t>1-2</w:t>
            </w:r>
          </w:p>
        </w:tc>
      </w:tr>
      <w:tr w:rsidR="001C2410" w:rsidRPr="00385169" w:rsidTr="00197101">
        <w:trPr>
          <w:trHeight w:val="648"/>
        </w:trPr>
        <w:tc>
          <w:tcPr>
            <w:tcW w:w="3428" w:type="dxa"/>
            <w:shd w:val="clear" w:color="auto" w:fill="CDD2EB"/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 w:cs="Sylfaen"/>
                <w:w w:val="110"/>
              </w:rPr>
              <w:t>ბოსტნეული</w:t>
            </w:r>
            <w:r w:rsidR="005E1504" w:rsidRPr="00385169">
              <w:rPr>
                <w:rFonts w:ascii="Sylfaen" w:hAnsi="Sylfaen" w:cs="Sylfaen"/>
                <w:w w:val="110"/>
              </w:rPr>
              <w:t xml:space="preserve"> </w:t>
            </w:r>
            <w:r w:rsidRPr="00385169">
              <w:rPr>
                <w:rFonts w:ascii="Sylfaen" w:hAnsi="Sylfaen"/>
                <w:w w:val="110"/>
              </w:rPr>
              <w:t>(</w:t>
            </w:r>
            <w:r w:rsidRPr="00385169">
              <w:rPr>
                <w:rFonts w:ascii="Sylfaen" w:hAnsi="Sylfaen" w:cs="Sylfaen"/>
                <w:w w:val="110"/>
              </w:rPr>
              <w:t>პომიდორი</w:t>
            </w:r>
            <w:r w:rsidRPr="00385169">
              <w:rPr>
                <w:rFonts w:ascii="Sylfaen" w:hAnsi="Sylfaen"/>
                <w:w w:val="110"/>
              </w:rPr>
              <w:t>,</w:t>
            </w:r>
            <w:r w:rsidR="005E1504"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კიტრი</w:t>
            </w:r>
            <w:r w:rsidRPr="00385169">
              <w:rPr>
                <w:rFonts w:ascii="Sylfaen" w:hAnsi="Sylfaen"/>
                <w:w w:val="110"/>
              </w:rPr>
              <w:t xml:space="preserve">, </w:t>
            </w:r>
            <w:r w:rsidRPr="00385169">
              <w:rPr>
                <w:rFonts w:ascii="Sylfaen" w:hAnsi="Sylfaen" w:cs="Sylfaen"/>
                <w:w w:val="110"/>
              </w:rPr>
              <w:t>წიწაკა</w:t>
            </w:r>
            <w:r w:rsidRPr="00385169">
              <w:rPr>
                <w:rFonts w:ascii="Sylfaen" w:hAnsi="Sylfaen"/>
                <w:w w:val="110"/>
              </w:rPr>
              <w:t>,</w:t>
            </w:r>
            <w:r w:rsidR="005E1504"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ლობიო</w:t>
            </w:r>
            <w:r w:rsidRPr="00385169">
              <w:rPr>
                <w:rFonts w:ascii="Sylfaen" w:hAnsi="Sylfaen"/>
                <w:w w:val="110"/>
              </w:rPr>
              <w:t>,</w:t>
            </w:r>
            <w:r w:rsidRPr="00385169">
              <w:rPr>
                <w:rFonts w:ascii="Sylfaen" w:hAnsi="Sylfaen" w:cs="Sylfaen"/>
                <w:w w:val="110"/>
              </w:rPr>
              <w:t>ბარდა</w:t>
            </w:r>
            <w:r w:rsidRPr="00385169">
              <w:rPr>
                <w:rFonts w:ascii="Sylfaen" w:hAnsi="Sylfaen"/>
                <w:w w:val="110"/>
              </w:rPr>
              <w:t>)</w:t>
            </w:r>
          </w:p>
        </w:tc>
        <w:tc>
          <w:tcPr>
            <w:tcW w:w="3824" w:type="dxa"/>
            <w:gridSpan w:val="2"/>
            <w:shd w:val="clear" w:color="auto" w:fill="CDD2EB"/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 w:cs="Sylfaen"/>
                <w:w w:val="110"/>
              </w:rPr>
              <w:t>აღმოცენებიდან</w:t>
            </w:r>
            <w:r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ან</w:t>
            </w:r>
            <w:r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გადარგვის</w:t>
            </w:r>
            <w:r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შემდეგ</w:t>
            </w:r>
            <w:r w:rsidRPr="00385169">
              <w:rPr>
                <w:rFonts w:ascii="Sylfaen" w:hAnsi="Sylfaen"/>
                <w:w w:val="110"/>
              </w:rPr>
              <w:t xml:space="preserve">, </w:t>
            </w:r>
            <w:r w:rsidRPr="00385169">
              <w:rPr>
                <w:rFonts w:ascii="Sylfaen" w:hAnsi="Sylfaen" w:cs="Sylfaen"/>
                <w:w w:val="110"/>
              </w:rPr>
              <w:t>განმეორება</w:t>
            </w:r>
            <w:r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ყოველ</w:t>
            </w:r>
            <w:r w:rsidRPr="00385169">
              <w:rPr>
                <w:rFonts w:ascii="Sylfaen" w:hAnsi="Sylfaen"/>
                <w:w w:val="110"/>
              </w:rPr>
              <w:t xml:space="preserve"> 7-10 </w:t>
            </w:r>
            <w:r w:rsidRPr="00385169">
              <w:rPr>
                <w:rFonts w:ascii="Sylfaen" w:hAnsi="Sylfaen" w:cs="Sylfaen"/>
                <w:w w:val="110"/>
              </w:rPr>
              <w:t>დღეში</w:t>
            </w:r>
            <w:r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მოსავლის</w:t>
            </w:r>
            <w:r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აღებამდე</w:t>
            </w:r>
          </w:p>
        </w:tc>
        <w:tc>
          <w:tcPr>
            <w:tcW w:w="1133" w:type="dxa"/>
            <w:shd w:val="clear" w:color="auto" w:fill="CDD2EB"/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  <w:sz w:val="19"/>
              </w:rPr>
            </w:pPr>
          </w:p>
          <w:p w:rsidR="001C2410" w:rsidRPr="00385169" w:rsidRDefault="001C2410" w:rsidP="005E1504">
            <w:pPr>
              <w:pStyle w:val="Heading3"/>
              <w:ind w:left="0"/>
              <w:rPr>
                <w:rFonts w:ascii="Sylfaen" w:hAnsi="Sylfaen"/>
              </w:rPr>
            </w:pPr>
            <w:r w:rsidRPr="00385169">
              <w:rPr>
                <w:rFonts w:ascii="Sylfaen" w:hAnsi="Sylfaen"/>
              </w:rPr>
              <w:t>1,5-2</w:t>
            </w:r>
          </w:p>
        </w:tc>
      </w:tr>
      <w:tr w:rsidR="001C2410" w:rsidRPr="00385169" w:rsidTr="00197101">
        <w:trPr>
          <w:trHeight w:val="589"/>
        </w:trPr>
        <w:tc>
          <w:tcPr>
            <w:tcW w:w="3428" w:type="dxa"/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</w:p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 w:cs="Sylfaen"/>
                <w:w w:val="110"/>
              </w:rPr>
              <w:t>ბაღჩეული</w:t>
            </w:r>
            <w:r w:rsidR="005E1504" w:rsidRPr="00385169">
              <w:rPr>
                <w:rFonts w:ascii="Sylfaen" w:hAnsi="Sylfaen" w:cs="Sylfaen"/>
                <w:w w:val="110"/>
              </w:rPr>
              <w:t xml:space="preserve"> </w:t>
            </w:r>
            <w:r w:rsidRPr="00385169">
              <w:rPr>
                <w:rFonts w:ascii="Sylfaen" w:hAnsi="Sylfaen"/>
                <w:w w:val="110"/>
              </w:rPr>
              <w:t>(</w:t>
            </w:r>
            <w:r w:rsidRPr="00385169">
              <w:rPr>
                <w:rFonts w:ascii="Sylfaen" w:hAnsi="Sylfaen" w:cs="Sylfaen"/>
                <w:w w:val="110"/>
              </w:rPr>
              <w:t>ნესვი</w:t>
            </w:r>
            <w:r w:rsidRPr="00385169">
              <w:rPr>
                <w:rFonts w:ascii="Sylfaen" w:hAnsi="Sylfaen"/>
                <w:w w:val="110"/>
              </w:rPr>
              <w:t>,</w:t>
            </w:r>
            <w:r w:rsidR="005E1504"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საზამთრო</w:t>
            </w:r>
            <w:r w:rsidRPr="00385169">
              <w:rPr>
                <w:rFonts w:ascii="Sylfaen" w:hAnsi="Sylfaen"/>
                <w:w w:val="110"/>
              </w:rPr>
              <w:t>,</w:t>
            </w:r>
            <w:r w:rsidR="005E1504"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გოგრა</w:t>
            </w:r>
            <w:r w:rsidRPr="00385169">
              <w:rPr>
                <w:rFonts w:ascii="Sylfaen" w:hAnsi="Sylfaen"/>
                <w:w w:val="110"/>
              </w:rPr>
              <w:t>)</w:t>
            </w:r>
          </w:p>
        </w:tc>
        <w:tc>
          <w:tcPr>
            <w:tcW w:w="3824" w:type="dxa"/>
            <w:gridSpan w:val="2"/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/>
                <w:w w:val="115"/>
              </w:rPr>
              <w:t xml:space="preserve">1-2 </w:t>
            </w:r>
            <w:r w:rsidRPr="00385169">
              <w:rPr>
                <w:rFonts w:ascii="Sylfaen" w:hAnsi="Sylfaen" w:cs="Sylfaen"/>
                <w:w w:val="115"/>
              </w:rPr>
              <w:t>შესხურება</w:t>
            </w:r>
            <w:r w:rsidRPr="00385169">
              <w:rPr>
                <w:rFonts w:ascii="Sylfaen" w:hAnsi="Sylfaen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ადრე</w:t>
            </w:r>
            <w:r w:rsidRPr="00385169">
              <w:rPr>
                <w:rFonts w:ascii="Sylfaen" w:hAnsi="Sylfaen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ყვავილობამდე</w:t>
            </w:r>
            <w:r w:rsidRPr="00385169">
              <w:rPr>
                <w:rFonts w:ascii="Sylfaen" w:hAnsi="Sylfaen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და</w:t>
            </w:r>
            <w:r w:rsidRPr="00385169">
              <w:rPr>
                <w:rFonts w:ascii="Sylfaen" w:hAnsi="Sylfaen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ნაყოფის</w:t>
            </w:r>
            <w:r w:rsidRPr="00385169">
              <w:rPr>
                <w:rFonts w:ascii="Sylfaen" w:hAnsi="Sylfaen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ფორმირების</w:t>
            </w:r>
            <w:r w:rsidRPr="00385169">
              <w:rPr>
                <w:rFonts w:ascii="Sylfaen" w:hAnsi="Sylfaen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დასაწყისში</w:t>
            </w:r>
          </w:p>
        </w:tc>
        <w:tc>
          <w:tcPr>
            <w:tcW w:w="1133" w:type="dxa"/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</w:p>
          <w:p w:rsidR="001C2410" w:rsidRPr="00385169" w:rsidRDefault="001C2410" w:rsidP="005E1504">
            <w:pPr>
              <w:pStyle w:val="Heading3"/>
              <w:ind w:left="0"/>
              <w:rPr>
                <w:rFonts w:ascii="Sylfaen" w:hAnsi="Sylfaen"/>
              </w:rPr>
            </w:pPr>
            <w:r w:rsidRPr="00385169">
              <w:rPr>
                <w:rFonts w:ascii="Sylfaen" w:hAnsi="Sylfaen"/>
              </w:rPr>
              <w:t>2-3</w:t>
            </w:r>
          </w:p>
        </w:tc>
      </w:tr>
      <w:tr w:rsidR="001C2410" w:rsidRPr="00385169" w:rsidTr="00197101">
        <w:trPr>
          <w:trHeight w:val="848"/>
        </w:trPr>
        <w:tc>
          <w:tcPr>
            <w:tcW w:w="3428" w:type="dxa"/>
            <w:shd w:val="clear" w:color="auto" w:fill="CDD2EB"/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  <w:sz w:val="27"/>
              </w:rPr>
            </w:pPr>
          </w:p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 w:cs="Sylfaen"/>
                <w:w w:val="115"/>
              </w:rPr>
              <w:t>ვაზი</w:t>
            </w:r>
          </w:p>
        </w:tc>
        <w:tc>
          <w:tcPr>
            <w:tcW w:w="3824" w:type="dxa"/>
            <w:gridSpan w:val="2"/>
            <w:shd w:val="clear" w:color="auto" w:fill="CDD2EB"/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 w:cs="Sylfaen"/>
                <w:w w:val="115"/>
              </w:rPr>
              <w:t>კვირტების</w:t>
            </w:r>
            <w:r w:rsidRPr="00385169">
              <w:rPr>
                <w:rFonts w:ascii="Sylfaen" w:hAnsi="Sylfaen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დაბერვა</w:t>
            </w:r>
            <w:r w:rsidRPr="00385169">
              <w:rPr>
                <w:rFonts w:ascii="Sylfaen" w:hAnsi="Sylfaen"/>
                <w:w w:val="115"/>
              </w:rPr>
              <w:t>,</w:t>
            </w:r>
            <w:r w:rsidRPr="00385169">
              <w:rPr>
                <w:rFonts w:ascii="Sylfaen" w:hAnsi="Sylfaen" w:cs="Sylfaen"/>
                <w:w w:val="115"/>
              </w:rPr>
              <w:t>ერთწლიანი</w:t>
            </w:r>
            <w:r w:rsidRPr="00385169">
              <w:rPr>
                <w:rFonts w:ascii="Sylfaen" w:hAnsi="Sylfaen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ნაზარდი</w:t>
            </w:r>
            <w:r w:rsidRPr="00385169">
              <w:rPr>
                <w:rFonts w:ascii="Sylfaen" w:hAnsi="Sylfaen"/>
                <w:spacing w:val="-26"/>
                <w:w w:val="115"/>
              </w:rPr>
              <w:t xml:space="preserve"> </w:t>
            </w:r>
            <w:r w:rsidRPr="00385169">
              <w:rPr>
                <w:rFonts w:ascii="Sylfaen" w:hAnsi="Sylfaen"/>
                <w:w w:val="115"/>
              </w:rPr>
              <w:t>10</w:t>
            </w:r>
            <w:r w:rsidRPr="00385169">
              <w:rPr>
                <w:rFonts w:ascii="Sylfaen" w:hAnsi="Sylfaen" w:cs="Sylfaen"/>
                <w:w w:val="115"/>
              </w:rPr>
              <w:t>სმ</w:t>
            </w:r>
            <w:r w:rsidRPr="00385169">
              <w:rPr>
                <w:rFonts w:ascii="Sylfaen" w:hAnsi="Sylfaen"/>
                <w:spacing w:val="-25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და</w:t>
            </w:r>
            <w:r w:rsidRPr="00385169">
              <w:rPr>
                <w:rFonts w:ascii="Sylfaen" w:hAnsi="Sylfaen"/>
                <w:spacing w:val="-26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ნაყოფის</w:t>
            </w:r>
            <w:r w:rsidRPr="00385169">
              <w:rPr>
                <w:rFonts w:ascii="Sylfaen" w:hAnsi="Sylfaen"/>
                <w:spacing w:val="-25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ფორმირების</w:t>
            </w:r>
            <w:r w:rsidRPr="00385169">
              <w:rPr>
                <w:rFonts w:ascii="Sylfaen" w:hAnsi="Sylfaen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დასაწყისში</w:t>
            </w:r>
          </w:p>
        </w:tc>
        <w:tc>
          <w:tcPr>
            <w:tcW w:w="1133" w:type="dxa"/>
            <w:shd w:val="clear" w:color="auto" w:fill="CDD2EB"/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  <w:sz w:val="27"/>
              </w:rPr>
            </w:pPr>
          </w:p>
          <w:p w:rsidR="001C2410" w:rsidRPr="00385169" w:rsidRDefault="001C2410" w:rsidP="005E1504">
            <w:pPr>
              <w:pStyle w:val="Heading3"/>
              <w:ind w:left="0"/>
              <w:rPr>
                <w:rFonts w:ascii="Sylfaen" w:hAnsi="Sylfaen"/>
              </w:rPr>
            </w:pPr>
            <w:r w:rsidRPr="00385169">
              <w:rPr>
                <w:rFonts w:ascii="Sylfaen" w:hAnsi="Sylfaen"/>
              </w:rPr>
              <w:t>2-3</w:t>
            </w:r>
          </w:p>
        </w:tc>
      </w:tr>
      <w:tr w:rsidR="001C2410" w:rsidRPr="00385169" w:rsidTr="00197101">
        <w:trPr>
          <w:trHeight w:val="453"/>
        </w:trPr>
        <w:tc>
          <w:tcPr>
            <w:tcW w:w="3428" w:type="dxa"/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 w:cs="Sylfaen"/>
                <w:w w:val="115"/>
              </w:rPr>
              <w:t>ყვავილები</w:t>
            </w:r>
          </w:p>
        </w:tc>
        <w:tc>
          <w:tcPr>
            <w:tcW w:w="3824" w:type="dxa"/>
            <w:gridSpan w:val="2"/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 w:cs="Sylfaen"/>
                <w:w w:val="115"/>
              </w:rPr>
              <w:t>ყოველ</w:t>
            </w:r>
            <w:r w:rsidRPr="00385169">
              <w:rPr>
                <w:rFonts w:ascii="Sylfaen" w:hAnsi="Sylfaen"/>
                <w:spacing w:val="-25"/>
                <w:w w:val="115"/>
              </w:rPr>
              <w:t xml:space="preserve"> </w:t>
            </w:r>
            <w:r w:rsidRPr="00385169">
              <w:rPr>
                <w:rFonts w:ascii="Sylfaen" w:hAnsi="Sylfaen"/>
                <w:w w:val="115"/>
              </w:rPr>
              <w:t>7-10</w:t>
            </w:r>
            <w:r w:rsidRPr="00385169">
              <w:rPr>
                <w:rFonts w:ascii="Sylfaen" w:hAnsi="Sylfaen"/>
                <w:spacing w:val="-25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დღეში</w:t>
            </w:r>
            <w:r w:rsidRPr="00385169">
              <w:rPr>
                <w:rFonts w:ascii="Sylfaen" w:hAnsi="Sylfaen"/>
                <w:spacing w:val="-25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გადარგვიდან</w:t>
            </w:r>
            <w:r w:rsidRPr="00385169">
              <w:rPr>
                <w:rFonts w:ascii="Sylfaen" w:hAnsi="Sylfaen"/>
                <w:spacing w:val="-25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ან</w:t>
            </w:r>
            <w:r w:rsidRPr="00385169">
              <w:rPr>
                <w:rFonts w:ascii="Sylfaen" w:hAnsi="Sylfaen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ყვავილების</w:t>
            </w:r>
            <w:r w:rsidRPr="00385169">
              <w:rPr>
                <w:rFonts w:ascii="Sylfaen" w:hAnsi="Sylfaen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მოჭრის</w:t>
            </w:r>
            <w:r w:rsidRPr="00385169">
              <w:rPr>
                <w:rFonts w:ascii="Sylfaen" w:hAnsi="Sylfaen"/>
                <w:spacing w:val="-10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შემდეგ</w:t>
            </w:r>
          </w:p>
        </w:tc>
        <w:tc>
          <w:tcPr>
            <w:tcW w:w="1133" w:type="dxa"/>
          </w:tcPr>
          <w:p w:rsidR="001C2410" w:rsidRPr="00385169" w:rsidRDefault="001C2410" w:rsidP="005E1504">
            <w:pPr>
              <w:pStyle w:val="Heading3"/>
              <w:ind w:left="0"/>
              <w:rPr>
                <w:rFonts w:ascii="Sylfaen" w:hAnsi="Sylfaen"/>
              </w:rPr>
            </w:pPr>
            <w:r w:rsidRPr="00385169">
              <w:rPr>
                <w:rFonts w:ascii="Sylfaen" w:hAnsi="Sylfaen"/>
              </w:rPr>
              <w:t>2-3</w:t>
            </w:r>
          </w:p>
        </w:tc>
      </w:tr>
      <w:tr w:rsidR="001C2410" w:rsidRPr="00385169" w:rsidTr="00197101">
        <w:trPr>
          <w:trHeight w:val="453"/>
        </w:trPr>
        <w:tc>
          <w:tcPr>
            <w:tcW w:w="3428" w:type="dxa"/>
            <w:shd w:val="clear" w:color="auto" w:fill="CDD2EB"/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 w:cs="Sylfaen"/>
                <w:w w:val="115"/>
              </w:rPr>
              <w:t>საკვები</w:t>
            </w:r>
            <w:r w:rsidRPr="00385169">
              <w:rPr>
                <w:rFonts w:ascii="Sylfaen" w:hAnsi="Sylfaen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ბალახები</w:t>
            </w:r>
          </w:p>
        </w:tc>
        <w:tc>
          <w:tcPr>
            <w:tcW w:w="3824" w:type="dxa"/>
            <w:gridSpan w:val="2"/>
            <w:shd w:val="clear" w:color="auto" w:fill="CDD2EB"/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 w:cs="Sylfaen"/>
                <w:w w:val="110"/>
              </w:rPr>
              <w:t>ყოველ</w:t>
            </w:r>
            <w:r w:rsidRPr="00385169">
              <w:rPr>
                <w:rFonts w:ascii="Sylfaen" w:hAnsi="Sylfaen"/>
                <w:w w:val="110"/>
              </w:rPr>
              <w:t xml:space="preserve"> 10-15 </w:t>
            </w:r>
            <w:r w:rsidRPr="00385169">
              <w:rPr>
                <w:rFonts w:ascii="Sylfaen" w:hAnsi="Sylfaen" w:cs="Sylfaen"/>
                <w:w w:val="110"/>
              </w:rPr>
              <w:t>დღეში</w:t>
            </w:r>
            <w:r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გათიბვის</w:t>
            </w:r>
            <w:r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ან</w:t>
            </w:r>
            <w:r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გაძოვების</w:t>
            </w:r>
            <w:r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შემდეგ</w:t>
            </w:r>
          </w:p>
        </w:tc>
        <w:tc>
          <w:tcPr>
            <w:tcW w:w="1133" w:type="dxa"/>
            <w:shd w:val="clear" w:color="auto" w:fill="CDD2EB"/>
          </w:tcPr>
          <w:p w:rsidR="001C2410" w:rsidRPr="00385169" w:rsidRDefault="001C2410" w:rsidP="005E1504">
            <w:pPr>
              <w:pStyle w:val="Heading3"/>
              <w:ind w:left="0"/>
              <w:rPr>
                <w:rFonts w:ascii="Sylfaen" w:hAnsi="Sylfaen"/>
              </w:rPr>
            </w:pPr>
            <w:r w:rsidRPr="00385169">
              <w:rPr>
                <w:rFonts w:ascii="Sylfaen" w:hAnsi="Sylfaen"/>
              </w:rPr>
              <w:t>1-2</w:t>
            </w:r>
          </w:p>
        </w:tc>
      </w:tr>
      <w:tr w:rsidR="001C2410" w:rsidRPr="00385169" w:rsidTr="00197101">
        <w:trPr>
          <w:trHeight w:val="453"/>
        </w:trPr>
        <w:tc>
          <w:tcPr>
            <w:tcW w:w="3428" w:type="dxa"/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 w:cs="Sylfaen"/>
                <w:w w:val="110"/>
              </w:rPr>
              <w:t>სოია</w:t>
            </w:r>
            <w:r w:rsidRPr="00385169">
              <w:rPr>
                <w:rFonts w:ascii="Sylfaen" w:hAnsi="Sylfaen"/>
                <w:w w:val="110"/>
              </w:rPr>
              <w:t>,</w:t>
            </w:r>
            <w:r w:rsidRPr="00385169">
              <w:rPr>
                <w:rFonts w:ascii="Sylfaen" w:hAnsi="Sylfaen" w:cs="Sylfaen"/>
                <w:w w:val="110"/>
              </w:rPr>
              <w:t>სიმინდი</w:t>
            </w:r>
            <w:r w:rsidRPr="00385169">
              <w:rPr>
                <w:rFonts w:ascii="Sylfaen" w:hAnsi="Sylfaen"/>
                <w:w w:val="110"/>
              </w:rPr>
              <w:t>,</w:t>
            </w:r>
            <w:r w:rsidRPr="00385169">
              <w:rPr>
                <w:rFonts w:ascii="Sylfaen" w:hAnsi="Sylfaen" w:cs="Sylfaen"/>
                <w:w w:val="110"/>
              </w:rPr>
              <w:t>სორგო</w:t>
            </w:r>
          </w:p>
        </w:tc>
        <w:tc>
          <w:tcPr>
            <w:tcW w:w="3824" w:type="dxa"/>
            <w:gridSpan w:val="2"/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/>
                <w:w w:val="115"/>
              </w:rPr>
              <w:t xml:space="preserve">5-8 </w:t>
            </w:r>
            <w:r w:rsidRPr="00385169">
              <w:rPr>
                <w:rFonts w:ascii="Sylfaen" w:hAnsi="Sylfaen" w:cs="Sylfaen"/>
                <w:w w:val="115"/>
              </w:rPr>
              <w:t>ფოთლის</w:t>
            </w:r>
            <w:r w:rsidRPr="00385169">
              <w:rPr>
                <w:rFonts w:ascii="Sylfaen" w:hAnsi="Sylfaen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ფაზაში</w:t>
            </w:r>
            <w:r w:rsidRPr="00385169">
              <w:rPr>
                <w:rFonts w:ascii="Sylfaen" w:hAnsi="Sylfaen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ადრეული</w:t>
            </w:r>
            <w:r w:rsidRPr="00385169">
              <w:rPr>
                <w:rFonts w:ascii="Sylfaen" w:hAnsi="Sylfaen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ყვავილობის</w:t>
            </w:r>
            <w:r w:rsidRPr="00385169">
              <w:rPr>
                <w:rFonts w:ascii="Sylfaen" w:hAnsi="Sylfaen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ფაზა</w:t>
            </w:r>
          </w:p>
        </w:tc>
        <w:tc>
          <w:tcPr>
            <w:tcW w:w="1133" w:type="dxa"/>
          </w:tcPr>
          <w:p w:rsidR="001C2410" w:rsidRPr="00385169" w:rsidRDefault="001C2410" w:rsidP="005E1504">
            <w:pPr>
              <w:pStyle w:val="Heading3"/>
              <w:ind w:left="0"/>
              <w:rPr>
                <w:rFonts w:ascii="Sylfaen" w:hAnsi="Sylfaen"/>
              </w:rPr>
            </w:pPr>
            <w:r w:rsidRPr="00385169">
              <w:rPr>
                <w:rFonts w:ascii="Sylfaen" w:hAnsi="Sylfaen"/>
              </w:rPr>
              <w:t>1-2</w:t>
            </w:r>
          </w:p>
        </w:tc>
      </w:tr>
      <w:tr w:rsidR="001C2410" w:rsidRPr="00385169" w:rsidTr="00197101">
        <w:trPr>
          <w:trHeight w:val="843"/>
        </w:trPr>
        <w:tc>
          <w:tcPr>
            <w:tcW w:w="3428" w:type="dxa"/>
            <w:shd w:val="clear" w:color="auto" w:fill="CDD2EB"/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  <w:sz w:val="27"/>
              </w:rPr>
            </w:pPr>
          </w:p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 w:cs="Sylfaen"/>
                <w:w w:val="110"/>
              </w:rPr>
              <w:t>ჭარხალი</w:t>
            </w:r>
          </w:p>
        </w:tc>
        <w:tc>
          <w:tcPr>
            <w:tcW w:w="3824" w:type="dxa"/>
            <w:gridSpan w:val="2"/>
            <w:shd w:val="clear" w:color="auto" w:fill="CDD2EB"/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 w:cs="Sylfaen"/>
                <w:w w:val="115"/>
              </w:rPr>
              <w:t>შემდეგ</w:t>
            </w:r>
            <w:r w:rsidRPr="00385169">
              <w:rPr>
                <w:rFonts w:ascii="Sylfaen" w:hAnsi="Sylfaen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სტადიებძე</w:t>
            </w:r>
            <w:r w:rsidRPr="00385169">
              <w:rPr>
                <w:rFonts w:ascii="Sylfaen" w:hAnsi="Sylfaen"/>
                <w:w w:val="115"/>
              </w:rPr>
              <w:t>: 4-6</w:t>
            </w:r>
            <w:r w:rsidRPr="00385169">
              <w:rPr>
                <w:rFonts w:ascii="Sylfaen" w:hAnsi="Sylfaen"/>
                <w:spacing w:val="-24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ფოთლის</w:t>
            </w:r>
            <w:r w:rsidRPr="00385169">
              <w:rPr>
                <w:rFonts w:ascii="Sylfaen" w:hAnsi="Sylfaen"/>
                <w:spacing w:val="-23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ფაზა</w:t>
            </w:r>
          </w:p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/>
                <w:w w:val="110"/>
              </w:rPr>
              <w:t xml:space="preserve">6-8 </w:t>
            </w:r>
            <w:r w:rsidRPr="00385169">
              <w:rPr>
                <w:rFonts w:ascii="Sylfaen" w:hAnsi="Sylfaen" w:cs="Sylfaen"/>
                <w:w w:val="110"/>
              </w:rPr>
              <w:t>ფოთლის</w:t>
            </w:r>
            <w:r w:rsidRPr="00385169">
              <w:rPr>
                <w:rFonts w:ascii="Sylfaen" w:hAnsi="Sylfaen"/>
                <w:spacing w:val="-11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ფაზა</w:t>
            </w:r>
          </w:p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/>
                <w:w w:val="110"/>
              </w:rPr>
              <w:t xml:space="preserve">8-10 </w:t>
            </w:r>
            <w:r w:rsidRPr="00385169">
              <w:rPr>
                <w:rFonts w:ascii="Sylfaen" w:hAnsi="Sylfaen" w:cs="Sylfaen"/>
                <w:w w:val="110"/>
              </w:rPr>
              <w:t>ფოთლის</w:t>
            </w:r>
            <w:r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ფაზა</w:t>
            </w:r>
          </w:p>
        </w:tc>
        <w:tc>
          <w:tcPr>
            <w:tcW w:w="1133" w:type="dxa"/>
            <w:shd w:val="clear" w:color="auto" w:fill="CDD2EB"/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  <w:sz w:val="27"/>
              </w:rPr>
            </w:pPr>
          </w:p>
          <w:p w:rsidR="001C2410" w:rsidRPr="00385169" w:rsidRDefault="001C2410" w:rsidP="005E1504">
            <w:pPr>
              <w:pStyle w:val="Heading3"/>
              <w:ind w:left="0"/>
              <w:rPr>
                <w:rFonts w:ascii="Sylfaen" w:hAnsi="Sylfaen"/>
              </w:rPr>
            </w:pPr>
            <w:r w:rsidRPr="00385169">
              <w:rPr>
                <w:rFonts w:ascii="Sylfaen" w:hAnsi="Sylfaen"/>
              </w:rPr>
              <w:t>1,5-2</w:t>
            </w:r>
          </w:p>
        </w:tc>
      </w:tr>
      <w:tr w:rsidR="001C2410" w:rsidRPr="00385169" w:rsidTr="00197101">
        <w:trPr>
          <w:trHeight w:val="843"/>
        </w:trPr>
        <w:tc>
          <w:tcPr>
            <w:tcW w:w="3428" w:type="dxa"/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 w:cs="Sylfaen"/>
                <w:w w:val="110"/>
              </w:rPr>
              <w:t>ხახვი</w:t>
            </w:r>
            <w:r w:rsidRPr="00385169">
              <w:rPr>
                <w:rFonts w:ascii="Sylfaen" w:hAnsi="Sylfaen"/>
                <w:w w:val="110"/>
              </w:rPr>
              <w:t>,</w:t>
            </w:r>
            <w:r w:rsidRPr="00385169">
              <w:rPr>
                <w:rFonts w:ascii="Sylfaen" w:hAnsi="Sylfaen" w:cs="Sylfaen"/>
                <w:w w:val="110"/>
              </w:rPr>
              <w:t>ნიორი</w:t>
            </w:r>
            <w:r w:rsidRPr="00385169">
              <w:rPr>
                <w:rFonts w:ascii="Sylfaen" w:hAnsi="Sylfaen"/>
                <w:w w:val="110"/>
              </w:rPr>
              <w:t>,</w:t>
            </w:r>
            <w:r w:rsidR="00B206F0"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კარტოფილი</w:t>
            </w:r>
            <w:r w:rsidRPr="00385169">
              <w:rPr>
                <w:rFonts w:ascii="Sylfaen" w:hAnsi="Sylfaen"/>
                <w:w w:val="110"/>
              </w:rPr>
              <w:t xml:space="preserve">, </w:t>
            </w:r>
            <w:r w:rsidRPr="00385169">
              <w:rPr>
                <w:rFonts w:ascii="Sylfaen" w:hAnsi="Sylfaen" w:cs="Sylfaen"/>
                <w:w w:val="110"/>
              </w:rPr>
              <w:t>სტაფილო</w:t>
            </w:r>
            <w:r w:rsidRPr="00385169">
              <w:rPr>
                <w:rFonts w:ascii="Sylfaen" w:hAnsi="Sylfaen"/>
                <w:w w:val="110"/>
              </w:rPr>
              <w:t>,</w:t>
            </w:r>
            <w:r w:rsidR="00B206F0"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სალათა</w:t>
            </w:r>
            <w:r w:rsidRPr="00385169">
              <w:rPr>
                <w:rFonts w:ascii="Sylfaen" w:hAnsi="Sylfaen"/>
                <w:w w:val="110"/>
              </w:rPr>
              <w:t xml:space="preserve">, </w:t>
            </w:r>
            <w:r w:rsidRPr="00385169">
              <w:rPr>
                <w:rFonts w:ascii="Sylfaen" w:hAnsi="Sylfaen" w:cs="Sylfaen"/>
                <w:w w:val="110"/>
              </w:rPr>
              <w:t>ისპანახი</w:t>
            </w:r>
            <w:r w:rsidRPr="00385169">
              <w:rPr>
                <w:rFonts w:ascii="Sylfaen" w:hAnsi="Sylfaen"/>
                <w:w w:val="110"/>
              </w:rPr>
              <w:t>,</w:t>
            </w:r>
            <w:r w:rsidR="00B206F0"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ნიახური</w:t>
            </w:r>
            <w:r w:rsidRPr="00385169">
              <w:rPr>
                <w:rFonts w:ascii="Sylfaen" w:hAnsi="Sylfaen"/>
                <w:w w:val="110"/>
              </w:rPr>
              <w:t>,</w:t>
            </w:r>
            <w:r w:rsidR="00B206F0"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ყვავილოვანი</w:t>
            </w:r>
            <w:r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კომბოსტო</w:t>
            </w:r>
            <w:r w:rsidRPr="00385169">
              <w:rPr>
                <w:rFonts w:ascii="Sylfaen" w:hAnsi="Sylfaen"/>
                <w:w w:val="110"/>
              </w:rPr>
              <w:t>,</w:t>
            </w:r>
            <w:r w:rsidR="00B206F0"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ბროკოლი</w:t>
            </w:r>
          </w:p>
        </w:tc>
        <w:tc>
          <w:tcPr>
            <w:tcW w:w="3824" w:type="dxa"/>
            <w:gridSpan w:val="2"/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  <w:sz w:val="19"/>
              </w:rPr>
            </w:pPr>
          </w:p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 w:cs="Sylfaen"/>
                <w:w w:val="115"/>
              </w:rPr>
              <w:t>გამოვიყენოთ</w:t>
            </w:r>
            <w:r w:rsidR="00382FDF" w:rsidRPr="00385169">
              <w:rPr>
                <w:rFonts w:ascii="Sylfaen" w:hAnsi="Sylfaen" w:cs="Sylfaen"/>
                <w:w w:val="115"/>
              </w:rPr>
              <w:t xml:space="preserve">  </w:t>
            </w:r>
            <w:r w:rsidRPr="00385169">
              <w:rPr>
                <w:rFonts w:ascii="Sylfaen" w:hAnsi="Sylfaen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სტრესული</w:t>
            </w:r>
            <w:r w:rsidRPr="00385169">
              <w:rPr>
                <w:rFonts w:ascii="Sylfaen" w:hAnsi="Sylfaen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სიტუაციიდან</w:t>
            </w:r>
            <w:r w:rsidRPr="00385169">
              <w:rPr>
                <w:rFonts w:ascii="Sylfaen" w:hAnsi="Sylfaen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გამოსაყვანად</w:t>
            </w:r>
          </w:p>
        </w:tc>
        <w:tc>
          <w:tcPr>
            <w:tcW w:w="1133" w:type="dxa"/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  <w:sz w:val="27"/>
              </w:rPr>
            </w:pPr>
          </w:p>
          <w:p w:rsidR="001C2410" w:rsidRPr="00385169" w:rsidRDefault="001C2410" w:rsidP="00B206F0">
            <w:pPr>
              <w:pStyle w:val="Heading3"/>
              <w:ind w:left="0"/>
              <w:rPr>
                <w:rFonts w:ascii="Sylfaen" w:hAnsi="Sylfaen"/>
              </w:rPr>
            </w:pPr>
            <w:r w:rsidRPr="00385169">
              <w:rPr>
                <w:rFonts w:ascii="Sylfaen" w:hAnsi="Sylfaen"/>
              </w:rPr>
              <w:t>2-3</w:t>
            </w:r>
          </w:p>
        </w:tc>
      </w:tr>
      <w:tr w:rsidR="001C2410" w:rsidRPr="00385169" w:rsidTr="00197101">
        <w:trPr>
          <w:trHeight w:val="453"/>
        </w:trPr>
        <w:tc>
          <w:tcPr>
            <w:tcW w:w="3428" w:type="dxa"/>
            <w:shd w:val="clear" w:color="auto" w:fill="CDD2EB"/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 w:cs="Sylfaen"/>
                <w:w w:val="110"/>
              </w:rPr>
              <w:t>ხორბალი</w:t>
            </w:r>
            <w:r w:rsidRPr="00385169">
              <w:rPr>
                <w:rFonts w:ascii="Sylfaen" w:hAnsi="Sylfaen"/>
                <w:w w:val="110"/>
              </w:rPr>
              <w:t>,</w:t>
            </w:r>
            <w:r w:rsidR="00B206F0"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ქერი</w:t>
            </w:r>
            <w:r w:rsidRPr="00385169">
              <w:rPr>
                <w:rFonts w:ascii="Sylfaen" w:hAnsi="Sylfaen"/>
                <w:w w:val="110"/>
              </w:rPr>
              <w:t>,</w:t>
            </w:r>
            <w:r w:rsidR="00B206F0"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ჭვავი</w:t>
            </w:r>
            <w:r w:rsidRPr="00385169">
              <w:rPr>
                <w:rFonts w:ascii="Sylfaen" w:hAnsi="Sylfaen"/>
                <w:w w:val="110"/>
              </w:rPr>
              <w:t>,</w:t>
            </w:r>
            <w:r w:rsidRPr="00385169">
              <w:rPr>
                <w:rFonts w:ascii="Sylfaen" w:hAnsi="Sylfaen" w:cs="Sylfaen"/>
                <w:w w:val="110"/>
              </w:rPr>
              <w:t>შვრია</w:t>
            </w:r>
          </w:p>
        </w:tc>
        <w:tc>
          <w:tcPr>
            <w:tcW w:w="3824" w:type="dxa"/>
            <w:gridSpan w:val="2"/>
            <w:shd w:val="clear" w:color="auto" w:fill="CDD2EB"/>
          </w:tcPr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/>
                <w:w w:val="110"/>
              </w:rPr>
              <w:t xml:space="preserve">4-5 </w:t>
            </w:r>
            <w:r w:rsidRPr="00385169">
              <w:rPr>
                <w:rFonts w:ascii="Sylfaen" w:hAnsi="Sylfaen" w:cs="Sylfaen"/>
                <w:w w:val="110"/>
              </w:rPr>
              <w:t>ფოთლის</w:t>
            </w:r>
            <w:r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ფაზა</w:t>
            </w:r>
            <w:r w:rsidRPr="00385169">
              <w:rPr>
                <w:rFonts w:ascii="Sylfaen" w:hAnsi="Sylfaen"/>
                <w:w w:val="110"/>
              </w:rPr>
              <w:t>,</w:t>
            </w:r>
            <w:r w:rsidR="00382FDF"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ბარტყობის</w:t>
            </w:r>
            <w:r w:rsidRPr="00385169">
              <w:rPr>
                <w:rFonts w:ascii="Sylfaen" w:hAnsi="Sylfaen"/>
                <w:w w:val="110"/>
              </w:rPr>
              <w:t xml:space="preserve"> </w:t>
            </w:r>
            <w:r w:rsidRPr="00385169">
              <w:rPr>
                <w:rFonts w:ascii="Sylfaen" w:hAnsi="Sylfaen" w:cs="Sylfaen"/>
                <w:w w:val="110"/>
              </w:rPr>
              <w:t>დაწყება</w:t>
            </w:r>
          </w:p>
          <w:p w:rsidR="001C2410" w:rsidRPr="00385169" w:rsidRDefault="001C2410" w:rsidP="005E1504">
            <w:pPr>
              <w:pStyle w:val="Heading3"/>
              <w:rPr>
                <w:rFonts w:ascii="Sylfaen" w:hAnsi="Sylfaen"/>
              </w:rPr>
            </w:pPr>
            <w:r w:rsidRPr="00385169">
              <w:rPr>
                <w:rFonts w:ascii="Sylfaen" w:hAnsi="Sylfaen"/>
                <w:w w:val="115"/>
              </w:rPr>
              <w:t>,</w:t>
            </w:r>
            <w:r w:rsidRPr="00385169">
              <w:rPr>
                <w:rFonts w:ascii="Sylfaen" w:hAnsi="Sylfaen" w:cs="Sylfaen"/>
                <w:w w:val="115"/>
              </w:rPr>
              <w:t>ყვავილობის</w:t>
            </w:r>
            <w:r w:rsidRPr="00385169">
              <w:rPr>
                <w:rFonts w:ascii="Sylfaen" w:hAnsi="Sylfaen"/>
                <w:w w:val="115"/>
              </w:rPr>
              <w:t xml:space="preserve"> </w:t>
            </w:r>
            <w:r w:rsidRPr="00385169">
              <w:rPr>
                <w:rFonts w:ascii="Sylfaen" w:hAnsi="Sylfaen" w:cs="Sylfaen"/>
                <w:w w:val="115"/>
              </w:rPr>
              <w:t>დაწყება</w:t>
            </w:r>
          </w:p>
        </w:tc>
        <w:tc>
          <w:tcPr>
            <w:tcW w:w="1133" w:type="dxa"/>
            <w:shd w:val="clear" w:color="auto" w:fill="CDD2EB"/>
          </w:tcPr>
          <w:p w:rsidR="001C2410" w:rsidRPr="00385169" w:rsidRDefault="001C2410" w:rsidP="00B206F0">
            <w:pPr>
              <w:pStyle w:val="Heading3"/>
              <w:ind w:left="0"/>
              <w:rPr>
                <w:rFonts w:ascii="Sylfaen" w:hAnsi="Sylfaen"/>
              </w:rPr>
            </w:pPr>
            <w:r w:rsidRPr="00385169">
              <w:rPr>
                <w:rFonts w:ascii="Sylfaen" w:hAnsi="Sylfaen"/>
              </w:rPr>
              <w:t>1-2</w:t>
            </w:r>
          </w:p>
        </w:tc>
      </w:tr>
    </w:tbl>
    <w:p w:rsidR="000474BC" w:rsidRPr="00385169" w:rsidRDefault="00197101">
      <w:pPr>
        <w:rPr>
          <w:rFonts w:ascii="Sylfaen" w:hAnsi="Sylfaen"/>
        </w:rPr>
      </w:pPr>
    </w:p>
    <w:sectPr w:rsidR="000474BC" w:rsidRPr="00385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eeSans">
    <w:altName w:val="Arial"/>
    <w:charset w:val="00"/>
    <w:family w:val="swiss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 Sans Regular GPL&amp;GNU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E147E"/>
    <w:multiLevelType w:val="hybridMultilevel"/>
    <w:tmpl w:val="A20E6C1C"/>
    <w:lvl w:ilvl="0" w:tplc="FEB2B4FC">
      <w:numFmt w:val="bullet"/>
      <w:lvlText w:val="•"/>
      <w:lvlJc w:val="left"/>
      <w:pPr>
        <w:ind w:left="1361" w:hanging="720"/>
      </w:pPr>
      <w:rPr>
        <w:rFonts w:hint="default"/>
        <w:w w:val="87"/>
        <w:lang w:val="it-IT" w:eastAsia="en-US" w:bidi="ar-SA"/>
      </w:rPr>
    </w:lvl>
    <w:lvl w:ilvl="1" w:tplc="AD541B1A">
      <w:numFmt w:val="bullet"/>
      <w:lvlText w:val="•"/>
      <w:lvlJc w:val="left"/>
      <w:pPr>
        <w:ind w:left="2075" w:hanging="720"/>
      </w:pPr>
      <w:rPr>
        <w:rFonts w:hint="default"/>
        <w:lang w:val="it-IT" w:eastAsia="en-US" w:bidi="ar-SA"/>
      </w:rPr>
    </w:lvl>
    <w:lvl w:ilvl="2" w:tplc="14429A10">
      <w:numFmt w:val="bullet"/>
      <w:lvlText w:val="•"/>
      <w:lvlJc w:val="left"/>
      <w:pPr>
        <w:ind w:left="2790" w:hanging="720"/>
      </w:pPr>
      <w:rPr>
        <w:rFonts w:hint="default"/>
        <w:lang w:val="it-IT" w:eastAsia="en-US" w:bidi="ar-SA"/>
      </w:rPr>
    </w:lvl>
    <w:lvl w:ilvl="3" w:tplc="D4D45B36">
      <w:numFmt w:val="bullet"/>
      <w:lvlText w:val="•"/>
      <w:lvlJc w:val="left"/>
      <w:pPr>
        <w:ind w:left="3505" w:hanging="720"/>
      </w:pPr>
      <w:rPr>
        <w:rFonts w:hint="default"/>
        <w:lang w:val="it-IT" w:eastAsia="en-US" w:bidi="ar-SA"/>
      </w:rPr>
    </w:lvl>
    <w:lvl w:ilvl="4" w:tplc="B75CFA54">
      <w:numFmt w:val="bullet"/>
      <w:lvlText w:val="•"/>
      <w:lvlJc w:val="left"/>
      <w:pPr>
        <w:ind w:left="4220" w:hanging="720"/>
      </w:pPr>
      <w:rPr>
        <w:rFonts w:hint="default"/>
        <w:lang w:val="it-IT" w:eastAsia="en-US" w:bidi="ar-SA"/>
      </w:rPr>
    </w:lvl>
    <w:lvl w:ilvl="5" w:tplc="EA9276DE">
      <w:numFmt w:val="bullet"/>
      <w:lvlText w:val="•"/>
      <w:lvlJc w:val="left"/>
      <w:pPr>
        <w:ind w:left="4935" w:hanging="720"/>
      </w:pPr>
      <w:rPr>
        <w:rFonts w:hint="default"/>
        <w:lang w:val="it-IT" w:eastAsia="en-US" w:bidi="ar-SA"/>
      </w:rPr>
    </w:lvl>
    <w:lvl w:ilvl="6" w:tplc="C27A42C0">
      <w:numFmt w:val="bullet"/>
      <w:lvlText w:val="•"/>
      <w:lvlJc w:val="left"/>
      <w:pPr>
        <w:ind w:left="5650" w:hanging="720"/>
      </w:pPr>
      <w:rPr>
        <w:rFonts w:hint="default"/>
        <w:lang w:val="it-IT" w:eastAsia="en-US" w:bidi="ar-SA"/>
      </w:rPr>
    </w:lvl>
    <w:lvl w:ilvl="7" w:tplc="461CEE46">
      <w:numFmt w:val="bullet"/>
      <w:lvlText w:val="•"/>
      <w:lvlJc w:val="left"/>
      <w:pPr>
        <w:ind w:left="6365" w:hanging="720"/>
      </w:pPr>
      <w:rPr>
        <w:rFonts w:hint="default"/>
        <w:lang w:val="it-IT" w:eastAsia="en-US" w:bidi="ar-SA"/>
      </w:rPr>
    </w:lvl>
    <w:lvl w:ilvl="8" w:tplc="A9E06D26">
      <w:numFmt w:val="bullet"/>
      <w:lvlText w:val="•"/>
      <w:lvlJc w:val="left"/>
      <w:pPr>
        <w:ind w:left="7080" w:hanging="720"/>
      </w:pPr>
      <w:rPr>
        <w:rFonts w:hint="default"/>
        <w:lang w:val="it-IT" w:eastAsia="en-US" w:bidi="ar-SA"/>
      </w:rPr>
    </w:lvl>
  </w:abstractNum>
  <w:abstractNum w:abstractNumId="1" w15:restartNumberingAfterBreak="0">
    <w:nsid w:val="68752D7C"/>
    <w:multiLevelType w:val="hybridMultilevel"/>
    <w:tmpl w:val="2E6075B6"/>
    <w:lvl w:ilvl="0" w:tplc="040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83"/>
    <w:rsid w:val="00086540"/>
    <w:rsid w:val="00197101"/>
    <w:rsid w:val="001C2410"/>
    <w:rsid w:val="00382FDF"/>
    <w:rsid w:val="00385169"/>
    <w:rsid w:val="005E1504"/>
    <w:rsid w:val="00A92E6D"/>
    <w:rsid w:val="00B206F0"/>
    <w:rsid w:val="00B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1030"/>
  <w15:chartTrackingRefBased/>
  <w15:docId w15:val="{20C26D57-8466-47E0-B778-DE441B04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C2410"/>
    <w:pPr>
      <w:widowControl w:val="0"/>
      <w:autoSpaceDE w:val="0"/>
      <w:autoSpaceDN w:val="0"/>
      <w:spacing w:after="0" w:line="240" w:lineRule="auto"/>
    </w:pPr>
    <w:rPr>
      <w:rFonts w:ascii="FreeSans" w:eastAsia="FreeSans" w:hAnsi="FreeSans" w:cs="FreeSans"/>
      <w:lang w:val="it-IT"/>
    </w:rPr>
  </w:style>
  <w:style w:type="paragraph" w:styleId="Heading3">
    <w:name w:val="heading 3"/>
    <w:basedOn w:val="Normal"/>
    <w:link w:val="Heading3Char"/>
    <w:uiPriority w:val="1"/>
    <w:qFormat/>
    <w:rsid w:val="001C2410"/>
    <w:pPr>
      <w:ind w:left="67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1C2410"/>
    <w:rPr>
      <w:rFonts w:ascii="FreeSans" w:eastAsia="FreeSans" w:hAnsi="FreeSans" w:cs="FreeSans"/>
      <w:sz w:val="20"/>
      <w:szCs w:val="20"/>
      <w:lang w:val="it-IT"/>
    </w:rPr>
  </w:style>
  <w:style w:type="paragraph" w:styleId="BodyText">
    <w:name w:val="Body Text"/>
    <w:basedOn w:val="Normal"/>
    <w:link w:val="BodyTextChar"/>
    <w:uiPriority w:val="1"/>
    <w:qFormat/>
    <w:rsid w:val="001C2410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C2410"/>
    <w:rPr>
      <w:rFonts w:ascii="FreeSans" w:eastAsia="FreeSans" w:hAnsi="FreeSans" w:cs="FreeSans"/>
      <w:sz w:val="18"/>
      <w:szCs w:val="18"/>
      <w:lang w:val="it-IT"/>
    </w:rPr>
  </w:style>
  <w:style w:type="paragraph" w:styleId="ListParagraph">
    <w:name w:val="List Paragraph"/>
    <w:basedOn w:val="Normal"/>
    <w:uiPriority w:val="1"/>
    <w:qFormat/>
    <w:rsid w:val="001C2410"/>
    <w:pPr>
      <w:ind w:left="1017" w:hanging="360"/>
    </w:pPr>
  </w:style>
  <w:style w:type="paragraph" w:customStyle="1" w:styleId="TableParagraph">
    <w:name w:val="Table Paragraph"/>
    <w:basedOn w:val="Normal"/>
    <w:uiPriority w:val="1"/>
    <w:qFormat/>
    <w:rsid w:val="001C2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GELA</cp:lastModifiedBy>
  <cp:revision>7</cp:revision>
  <dcterms:created xsi:type="dcterms:W3CDTF">2021-04-01T14:14:00Z</dcterms:created>
  <dcterms:modified xsi:type="dcterms:W3CDTF">2021-04-02T08:30:00Z</dcterms:modified>
</cp:coreProperties>
</file>