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B4C10" w14:textId="6B87AF42" w:rsidR="005E7151" w:rsidRPr="00C13357" w:rsidRDefault="00C13357" w:rsidP="005E7151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bookmarkStart w:id="0" w:name="_GoBack"/>
      <w:proofErr w:type="spellStart"/>
      <w:r w:rsidRPr="00C13357">
        <w:rPr>
          <w:rFonts w:ascii="Sylfaen" w:hAnsi="Sylfaen"/>
          <w:color w:val="000000"/>
          <w:sz w:val="20"/>
          <w:szCs w:val="20"/>
        </w:rPr>
        <w:t>ბლექჯეკი</w:t>
      </w:r>
      <w:proofErr w:type="spellEnd"/>
      <w:r w:rsidRPr="00C13357">
        <w:rPr>
          <w:rFonts w:ascii="Sylfaen" w:hAnsi="Sylfaen"/>
          <w:color w:val="000000"/>
          <w:sz w:val="20"/>
          <w:szCs w:val="20"/>
        </w:rPr>
        <w:t xml:space="preserve"> 100%</w:t>
      </w:r>
      <w:r w:rsidRPr="00C13357">
        <w:rPr>
          <w:rFonts w:ascii="Sylfaen" w:hAnsi="Sylfaen"/>
          <w:color w:val="000000"/>
          <w:sz w:val="20"/>
          <w:szCs w:val="20"/>
          <w:lang w:val="ka-GE"/>
        </w:rPr>
        <w:t>-</w:t>
      </w:r>
      <w:proofErr w:type="spellStart"/>
      <w:r w:rsidRPr="00C13357">
        <w:rPr>
          <w:rFonts w:ascii="Sylfaen" w:hAnsi="Sylfaen"/>
          <w:color w:val="000000"/>
          <w:sz w:val="20"/>
          <w:szCs w:val="20"/>
        </w:rPr>
        <w:t>ით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ბიოლოგიურად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სუფთა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ბიოსტიმულატორია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.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ლეონარდიტის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ხსნარი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რომელიც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შეიცავს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მაღალშეთვ</w:t>
      </w:r>
      <w:r w:rsidRPr="00C13357">
        <w:rPr>
          <w:rFonts w:ascii="Sylfaen" w:hAnsi="Sylfaen"/>
          <w:color w:val="000000"/>
          <w:sz w:val="20"/>
          <w:szCs w:val="20"/>
        </w:rPr>
        <w:t>ისებად</w:t>
      </w:r>
      <w:proofErr w:type="spellEnd"/>
      <w:r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C13357">
        <w:rPr>
          <w:rFonts w:ascii="Sylfaen" w:hAnsi="Sylfaen"/>
          <w:color w:val="000000"/>
          <w:sz w:val="20"/>
          <w:szCs w:val="20"/>
        </w:rPr>
        <w:t>ორგანულ</w:t>
      </w:r>
      <w:proofErr w:type="spellEnd"/>
      <w:r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Pr="00C13357">
        <w:rPr>
          <w:rFonts w:ascii="Sylfaen" w:hAnsi="Sylfaen"/>
          <w:color w:val="000000"/>
          <w:sz w:val="20"/>
          <w:szCs w:val="20"/>
        </w:rPr>
        <w:t>კომპონენტებს</w:t>
      </w:r>
      <w:proofErr w:type="spellEnd"/>
      <w:r w:rsidRPr="00C13357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Pr="00C13357">
        <w:rPr>
          <w:rFonts w:ascii="Sylfaen" w:hAnsi="Sylfaen"/>
          <w:color w:val="000000"/>
          <w:sz w:val="20"/>
          <w:szCs w:val="20"/>
        </w:rPr>
        <w:t>ის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> 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ხელს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უწყობს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მცენარეს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საკვები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ნივთიერებების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სრულყოფილ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ათვისებაში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>. (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ჰუმინური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მჟავები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ფულვომჟავები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ულმინო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მჟავები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,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ჰუმინო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ნატურალური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საკვები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ნივთიერებები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).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ხასიათდება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უმაღლესი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ხარისხით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და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 xml:space="preserve"> </w:t>
      </w:r>
      <w:proofErr w:type="spellStart"/>
      <w:r w:rsidR="005E7151" w:rsidRPr="00C13357">
        <w:rPr>
          <w:rFonts w:ascii="Sylfaen" w:hAnsi="Sylfaen"/>
          <w:color w:val="000000"/>
          <w:sz w:val="20"/>
          <w:szCs w:val="20"/>
        </w:rPr>
        <w:t>შედეგით</w:t>
      </w:r>
      <w:proofErr w:type="spellEnd"/>
      <w:r w:rsidR="005E7151" w:rsidRPr="00C13357">
        <w:rPr>
          <w:rFonts w:ascii="Sylfaen" w:hAnsi="Sylfaen"/>
          <w:color w:val="000000"/>
          <w:sz w:val="20"/>
          <w:szCs w:val="20"/>
        </w:rPr>
        <w:t>.</w:t>
      </w:r>
    </w:p>
    <w:bookmarkEnd w:id="0"/>
    <w:p w14:paraId="1C804FDD" w14:textId="77777777" w:rsidR="00F12C76" w:rsidRDefault="00F12C76" w:rsidP="005E7151">
      <w:pPr>
        <w:spacing w:after="0"/>
        <w:ind w:firstLine="709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0ED7"/>
    <w:multiLevelType w:val="multilevel"/>
    <w:tmpl w:val="E67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5D"/>
    <w:rsid w:val="005E7151"/>
    <w:rsid w:val="006C0B77"/>
    <w:rsid w:val="008242FF"/>
    <w:rsid w:val="0084575D"/>
    <w:rsid w:val="00870751"/>
    <w:rsid w:val="00922C48"/>
    <w:rsid w:val="00B915B7"/>
    <w:rsid w:val="00C1335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D21E8"/>
  <w15:chartTrackingRefBased/>
  <w15:docId w15:val="{B8A7E96E-17E5-47F4-82EB-1FE709B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715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paragraph" w:customStyle="1" w:styleId="prinactions-it">
    <w:name w:val="prin__actions-it"/>
    <w:basedOn w:val="Normal"/>
    <w:rsid w:val="005E715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5E7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00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BORUN24</dc:creator>
  <cp:keywords/>
  <dc:description/>
  <cp:lastModifiedBy>GELA</cp:lastModifiedBy>
  <cp:revision>3</cp:revision>
  <dcterms:created xsi:type="dcterms:W3CDTF">2021-04-12T04:52:00Z</dcterms:created>
  <dcterms:modified xsi:type="dcterms:W3CDTF">2021-04-13T06:52:00Z</dcterms:modified>
</cp:coreProperties>
</file>